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ПОЛОЖЕНИЕ </w:t>
      </w:r>
    </w:p>
    <w:p w:rsidR="00FA78EC" w:rsidRPr="00FA78EC" w:rsidRDefault="00FA78EC" w:rsidP="00FA78E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78EC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районного этапа</w:t>
      </w:r>
    </w:p>
    <w:p w:rsidR="00E14D8D" w:rsidRDefault="00E14D8D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областного смотра-конкурса</w:t>
      </w:r>
    </w:p>
    <w:p w:rsidR="00FA78EC" w:rsidRPr="00E14D8D" w:rsidRDefault="002F18D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</w:t>
      </w:r>
      <w:r w:rsidR="00E14D8D">
        <w:rPr>
          <w:rFonts w:ascii="Times New Roman" w:eastAsia="Calibri" w:hAnsi="Times New Roman" w:cs="Times New Roman"/>
          <w:sz w:val="30"/>
          <w:szCs w:val="30"/>
          <w:lang w:val="be-BY"/>
        </w:rPr>
        <w:t>Спасатели глазами детей</w:t>
      </w:r>
      <w:r>
        <w:rPr>
          <w:rFonts w:ascii="Times New Roman" w:eastAsia="Calibri" w:hAnsi="Times New Roman" w:cs="Times New Roman"/>
          <w:sz w:val="30"/>
          <w:szCs w:val="30"/>
        </w:rPr>
        <w:t>»</w:t>
      </w:r>
      <w:r w:rsidR="00FA78EC"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</w:t>
      </w:r>
    </w:p>
    <w:p w:rsidR="00FA78EC" w:rsidRPr="00FA78EC" w:rsidRDefault="00FA78EC" w:rsidP="00FA78E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A78EC" w:rsidRPr="00FA78EC" w:rsidRDefault="00FA78EC" w:rsidP="00FA78E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ЦЕЛИ И ЗАДАЧИ</w:t>
      </w:r>
    </w:p>
    <w:p w:rsid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Районный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этап </w:t>
      </w:r>
      <w:r w:rsidR="00E14D8D">
        <w:rPr>
          <w:rFonts w:ascii="Times New Roman" w:eastAsia="Calibri" w:hAnsi="Times New Roman" w:cs="Times New Roman"/>
          <w:sz w:val="30"/>
          <w:szCs w:val="30"/>
        </w:rPr>
        <w:t>областного смотра-к</w:t>
      </w:r>
      <w:r w:rsidR="00BA2FA0">
        <w:rPr>
          <w:rFonts w:ascii="Times New Roman" w:eastAsia="Calibri" w:hAnsi="Times New Roman" w:cs="Times New Roman"/>
          <w:sz w:val="30"/>
          <w:szCs w:val="30"/>
        </w:rPr>
        <w:t>онк</w:t>
      </w:r>
      <w:r w:rsidRPr="00FA78EC">
        <w:rPr>
          <w:rFonts w:ascii="Times New Roman" w:eastAsia="Calibri" w:hAnsi="Times New Roman" w:cs="Times New Roman"/>
          <w:sz w:val="30"/>
          <w:szCs w:val="30"/>
        </w:rPr>
        <w:t>урса</w:t>
      </w:r>
      <w:r w:rsidR="00E14D8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”</w:t>
      </w:r>
      <w:r w:rsidR="00E14D8D">
        <w:rPr>
          <w:rFonts w:ascii="Times New Roman" w:eastAsia="Calibri" w:hAnsi="Times New Roman" w:cs="Times New Roman"/>
          <w:sz w:val="30"/>
          <w:szCs w:val="30"/>
          <w:lang w:val="be-BY"/>
        </w:rPr>
        <w:t>Спасатели глазами детй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“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 </w:t>
      </w:r>
      <w:r w:rsidRPr="00FA78EC">
        <w:rPr>
          <w:rFonts w:ascii="Times New Roman" w:eastAsia="Calibri" w:hAnsi="Times New Roman" w:cs="Times New Roman"/>
          <w:sz w:val="30"/>
          <w:szCs w:val="30"/>
        </w:rPr>
        <w:t>(далее –</w:t>
      </w:r>
      <w:r w:rsidR="00BA2FA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конкурс)  проводится с  целью </w:t>
      </w:r>
      <w:r w:rsidR="00E14D8D">
        <w:rPr>
          <w:rFonts w:ascii="Times New Roman" w:eastAsia="Calibri" w:hAnsi="Times New Roman" w:cs="Times New Roman"/>
          <w:sz w:val="30"/>
          <w:szCs w:val="30"/>
        </w:rPr>
        <w:t>формирования у учащихся культуры безопасности жизнедеятельности, развития их творческих способностей, пропаганды безопасности и здорового образа жизни, популяризации профессии спасателя</w:t>
      </w:r>
      <w:r w:rsidR="007B42EE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B42EE" w:rsidRDefault="007B42EE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Задачи:</w:t>
      </w:r>
    </w:p>
    <w:p w:rsidR="007B42EE" w:rsidRDefault="007B42EE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повышение интереса учащихся к изучению основ безопасности жизнедеятельности;</w:t>
      </w:r>
    </w:p>
    <w:p w:rsidR="007B42EE" w:rsidRDefault="007B42EE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стимулирование деятельности учреждений образования по привитию учащимся культуры безопасности жизнедеятельности;</w:t>
      </w:r>
    </w:p>
    <w:p w:rsidR="007B42EE" w:rsidRDefault="007B42EE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пропаганда знаний в области безопасности жизнедеятельности.</w:t>
      </w:r>
    </w:p>
    <w:p w:rsidR="00FA78EC" w:rsidRPr="00E14D8D" w:rsidRDefault="00FA78EC" w:rsidP="00E14D8D">
      <w:pPr>
        <w:pStyle w:val="a3"/>
        <w:numPr>
          <w:ilvl w:val="0"/>
          <w:numId w:val="1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4D8D">
        <w:rPr>
          <w:rFonts w:ascii="Times New Roman" w:eastAsia="Calibri" w:hAnsi="Times New Roman" w:cs="Times New Roman"/>
          <w:sz w:val="30"/>
          <w:szCs w:val="30"/>
        </w:rPr>
        <w:t xml:space="preserve">ОРГАНИЗАТОРЫ КОНКУРСА </w:t>
      </w:r>
    </w:p>
    <w:p w:rsidR="00E14D8D" w:rsidRPr="00E14D8D" w:rsidRDefault="00E14D8D" w:rsidP="00E14D8D">
      <w:pPr>
        <w:pStyle w:val="a3"/>
        <w:spacing w:before="24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Отдел по образованию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Докшицкого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райисполкома</w:t>
      </w:r>
    </w:p>
    <w:p w:rsid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FA78EC">
        <w:rPr>
          <w:rFonts w:ascii="Times New Roman" w:eastAsia="Calibri" w:hAnsi="Times New Roman" w:cs="Times New Roman"/>
          <w:sz w:val="30"/>
          <w:szCs w:val="30"/>
        </w:rPr>
        <w:t>Докшицкий</w:t>
      </w:r>
      <w:proofErr w:type="spellEnd"/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E14D8D">
        <w:rPr>
          <w:rFonts w:ascii="Times New Roman" w:eastAsia="Calibri" w:hAnsi="Times New Roman" w:cs="Times New Roman"/>
          <w:sz w:val="30"/>
          <w:szCs w:val="30"/>
        </w:rPr>
        <w:t>айонный центр детей и молодежи</w:t>
      </w:r>
    </w:p>
    <w:p w:rsidR="00E14D8D" w:rsidRPr="00FA78EC" w:rsidRDefault="00397062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районный отдел по чрезвычайным ситуациям</w:t>
      </w:r>
    </w:p>
    <w:p w:rsidR="00FA78EC" w:rsidRPr="00FA78EC" w:rsidRDefault="00FA78EC" w:rsidP="005656DD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3. УЧАСТНИКИ КОНКУРСА </w:t>
      </w:r>
    </w:p>
    <w:p w:rsidR="00FA78EC" w:rsidRPr="00FA78EC" w:rsidRDefault="00FA78EC" w:rsidP="00FA78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В конкурсе принимают участие учащиеся общего среднего и дополнительного образования</w:t>
      </w:r>
      <w:r w:rsidR="00E14D8D">
        <w:rPr>
          <w:rFonts w:ascii="Times New Roman" w:eastAsia="Calibri" w:hAnsi="Times New Roman" w:cs="Times New Roman"/>
          <w:sz w:val="30"/>
          <w:szCs w:val="30"/>
        </w:rPr>
        <w:t>.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</w:t>
      </w:r>
    </w:p>
    <w:p w:rsidR="00CE19C5" w:rsidRPr="00CE19C5" w:rsidRDefault="00CE19C5" w:rsidP="00CE19C5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E19C5">
        <w:rPr>
          <w:rFonts w:ascii="Times New Roman" w:hAnsi="Times New Roman" w:cs="Times New Roman"/>
          <w:sz w:val="30"/>
          <w:szCs w:val="30"/>
        </w:rPr>
        <w:t xml:space="preserve">Возраст участников </w:t>
      </w:r>
      <w:r w:rsidR="00E14D8D">
        <w:rPr>
          <w:rFonts w:ascii="Times New Roman" w:hAnsi="Times New Roman" w:cs="Times New Roman"/>
          <w:sz w:val="30"/>
          <w:szCs w:val="30"/>
        </w:rPr>
        <w:t>смотра-</w:t>
      </w:r>
      <w:r w:rsidRPr="00CE19C5">
        <w:rPr>
          <w:rFonts w:ascii="Times New Roman" w:hAnsi="Times New Roman" w:cs="Times New Roman"/>
          <w:sz w:val="30"/>
          <w:szCs w:val="30"/>
        </w:rPr>
        <w:t>конкурса</w:t>
      </w:r>
      <w:r w:rsidR="00E14D8D">
        <w:rPr>
          <w:rFonts w:ascii="Times New Roman" w:hAnsi="Times New Roman" w:cs="Times New Roman"/>
          <w:sz w:val="30"/>
          <w:szCs w:val="30"/>
        </w:rPr>
        <w:t xml:space="preserve"> на 25.03.2024 должен составлять 7-17 полных лет.</w:t>
      </w:r>
    </w:p>
    <w:p w:rsidR="00FA78EC" w:rsidRPr="00FA78EC" w:rsidRDefault="00FA78EC" w:rsidP="002F18DC">
      <w:pPr>
        <w:spacing w:before="240" w:after="0" w:line="240" w:lineRule="auto"/>
        <w:ind w:firstLine="426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  СРОКИ, УСЛОВИЯ  И  ПОРЯДОК  ПРОВЕДЕНИЯ  КОНКУРСА </w:t>
      </w:r>
    </w:p>
    <w:p w:rsidR="005656DD" w:rsidRPr="005656DD" w:rsidRDefault="00FA78EC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eastAsia="Calibri" w:hAnsi="Times New Roman" w:cs="Times New Roman"/>
          <w:sz w:val="30"/>
          <w:szCs w:val="30"/>
        </w:rPr>
        <w:t xml:space="preserve">4.1. </w:t>
      </w:r>
      <w:r w:rsidR="005656DD" w:rsidRPr="005656DD">
        <w:rPr>
          <w:rFonts w:ascii="Times New Roman" w:hAnsi="Times New Roman" w:cs="Times New Roman"/>
          <w:sz w:val="30"/>
          <w:szCs w:val="30"/>
        </w:rPr>
        <w:t xml:space="preserve">- первый – отборочный, проводится в учреждениях общего  среднего и дополнительного образования района в </w:t>
      </w:r>
      <w:r w:rsidR="005656DD">
        <w:rPr>
          <w:rFonts w:ascii="Times New Roman" w:hAnsi="Times New Roman" w:cs="Times New Roman"/>
          <w:sz w:val="30"/>
          <w:szCs w:val="30"/>
        </w:rPr>
        <w:t>январе</w:t>
      </w:r>
      <w:r w:rsidR="00397062">
        <w:rPr>
          <w:rFonts w:ascii="Times New Roman" w:hAnsi="Times New Roman" w:cs="Times New Roman"/>
          <w:sz w:val="30"/>
          <w:szCs w:val="30"/>
        </w:rPr>
        <w:t>-феврале</w:t>
      </w:r>
      <w:r w:rsidR="005656DD">
        <w:rPr>
          <w:rFonts w:ascii="Times New Roman" w:hAnsi="Times New Roman" w:cs="Times New Roman"/>
          <w:sz w:val="30"/>
          <w:szCs w:val="30"/>
        </w:rPr>
        <w:t xml:space="preserve"> 2024 года</w:t>
      </w:r>
      <w:r w:rsidR="005656DD" w:rsidRPr="005656DD">
        <w:rPr>
          <w:rFonts w:ascii="Times New Roman" w:hAnsi="Times New Roman" w:cs="Times New Roman"/>
          <w:sz w:val="30"/>
          <w:szCs w:val="30"/>
        </w:rPr>
        <w:t>;</w:t>
      </w:r>
    </w:p>
    <w:p w:rsidR="005656DD" w:rsidRPr="005656DD" w:rsidRDefault="005656DD" w:rsidP="005656DD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56DD">
        <w:rPr>
          <w:rFonts w:ascii="Times New Roman" w:hAnsi="Times New Roman" w:cs="Times New Roman"/>
          <w:sz w:val="30"/>
          <w:szCs w:val="30"/>
        </w:rPr>
        <w:t xml:space="preserve">- второй – районный, с </w:t>
      </w:r>
      <w:r w:rsidR="00397062">
        <w:rPr>
          <w:rFonts w:ascii="Times New Roman" w:hAnsi="Times New Roman" w:cs="Times New Roman"/>
          <w:sz w:val="30"/>
          <w:szCs w:val="30"/>
        </w:rPr>
        <w:t xml:space="preserve">19-21 февраля </w:t>
      </w:r>
      <w:r w:rsidRPr="005656DD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4</w:t>
      </w:r>
      <w:r w:rsidRPr="005656DD">
        <w:rPr>
          <w:rFonts w:ascii="Times New Roman" w:hAnsi="Times New Roman" w:cs="Times New Roman"/>
          <w:sz w:val="30"/>
          <w:szCs w:val="30"/>
        </w:rPr>
        <w:t xml:space="preserve"> года проводится отбор на </w:t>
      </w:r>
      <w:r w:rsidR="004E63F8">
        <w:rPr>
          <w:rFonts w:ascii="Times New Roman" w:hAnsi="Times New Roman" w:cs="Times New Roman"/>
          <w:sz w:val="30"/>
          <w:szCs w:val="30"/>
        </w:rPr>
        <w:t>республиканский</w:t>
      </w:r>
      <w:r w:rsidRPr="005656DD">
        <w:rPr>
          <w:rFonts w:ascii="Times New Roman" w:hAnsi="Times New Roman" w:cs="Times New Roman"/>
          <w:sz w:val="30"/>
          <w:szCs w:val="30"/>
        </w:rPr>
        <w:t xml:space="preserve"> этап конкурса.</w:t>
      </w:r>
    </w:p>
    <w:p w:rsidR="00FA78EC" w:rsidRDefault="00FA78EC" w:rsidP="0039706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4.2. </w:t>
      </w:r>
      <w:r w:rsidR="00397062">
        <w:rPr>
          <w:rFonts w:ascii="Times New Roman" w:eastAsia="Calibri" w:hAnsi="Times New Roman" w:cs="Times New Roman"/>
          <w:sz w:val="30"/>
          <w:szCs w:val="30"/>
        </w:rPr>
        <w:t>Смотр конкурс проводится по следующим номинациям:</w:t>
      </w:r>
    </w:p>
    <w:p w:rsidR="00397062" w:rsidRP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t>«Поделка»</w:t>
      </w:r>
    </w:p>
    <w:p w:rsidR="00397062" w:rsidRP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t>«Скульптура малых форм»</w:t>
      </w:r>
    </w:p>
    <w:p w:rsidR="00397062" w:rsidRP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t>«Модель пожарной аварийно-спасательной техники»</w:t>
      </w:r>
    </w:p>
    <w:p w:rsidR="00397062" w:rsidRP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t xml:space="preserve">«Плакат» в виде </w:t>
      </w:r>
      <w:proofErr w:type="spellStart"/>
      <w:r w:rsidRPr="00397062">
        <w:rPr>
          <w:rFonts w:ascii="Times New Roman" w:eastAsia="Calibri" w:hAnsi="Times New Roman" w:cs="Times New Roman"/>
          <w:sz w:val="30"/>
          <w:szCs w:val="30"/>
        </w:rPr>
        <w:t>стикера</w:t>
      </w:r>
      <w:proofErr w:type="spellEnd"/>
      <w:r w:rsidRPr="00397062">
        <w:rPr>
          <w:rFonts w:ascii="Times New Roman" w:eastAsia="Calibri" w:hAnsi="Times New Roman" w:cs="Times New Roman"/>
          <w:sz w:val="30"/>
          <w:szCs w:val="30"/>
        </w:rPr>
        <w:t xml:space="preserve"> либо серии (возраст 10-17 лет)</w:t>
      </w:r>
    </w:p>
    <w:p w:rsidR="00397062" w:rsidRP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t>«Рисунок»</w:t>
      </w:r>
    </w:p>
    <w:p w:rsidR="00397062" w:rsidRP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t>«Сказка»</w:t>
      </w:r>
    </w:p>
    <w:p w:rsidR="00397062" w:rsidRP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lastRenderedPageBreak/>
        <w:t>«Рассказ»</w:t>
      </w:r>
    </w:p>
    <w:p w:rsidR="00397062" w:rsidRDefault="00397062" w:rsidP="00397062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97062">
        <w:rPr>
          <w:rFonts w:ascii="Times New Roman" w:eastAsia="Calibri" w:hAnsi="Times New Roman" w:cs="Times New Roman"/>
          <w:sz w:val="30"/>
          <w:szCs w:val="30"/>
        </w:rPr>
        <w:t>«Стихотворение»</w:t>
      </w:r>
    </w:p>
    <w:p w:rsidR="00397062" w:rsidRDefault="00397062" w:rsidP="00397062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Тематика работ смотра-конкурса:</w:t>
      </w:r>
    </w:p>
    <w:p w:rsidR="00397062" w:rsidRPr="009103FC" w:rsidRDefault="00397062" w:rsidP="009103FC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1-й блок «25 лет органам и поздравлениям по чрезвычайным ситуациям»:</w:t>
      </w:r>
    </w:p>
    <w:p w:rsidR="00397062" w:rsidRPr="009103FC" w:rsidRDefault="00397062" w:rsidP="009103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«Прожить одну жизнь – спасти тысячу!»;</w:t>
      </w:r>
    </w:p>
    <w:p w:rsidR="00397062" w:rsidRPr="009103FC" w:rsidRDefault="00397062" w:rsidP="009103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«Хроника мужества»;</w:t>
      </w:r>
    </w:p>
    <w:p w:rsidR="00397062" w:rsidRPr="009103FC" w:rsidRDefault="00397062" w:rsidP="009103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«Сквозь огонь и годы»;</w:t>
      </w:r>
    </w:p>
    <w:p w:rsidR="00397062" w:rsidRPr="009103FC" w:rsidRDefault="00397062" w:rsidP="009103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«Профессионализм. Отвага. Честь»;</w:t>
      </w:r>
    </w:p>
    <w:p w:rsidR="00397062" w:rsidRPr="009103FC" w:rsidRDefault="00397062" w:rsidP="009103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«Республиканский отряд специального назначения «ЗУБР»;</w:t>
      </w:r>
    </w:p>
    <w:p w:rsidR="00397062" w:rsidRPr="009103FC" w:rsidRDefault="00397062" w:rsidP="009103F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«Авиация МЧС».</w:t>
      </w:r>
    </w:p>
    <w:p w:rsidR="00397062" w:rsidRDefault="00397062" w:rsidP="0039706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2-ой блок «Пожары и чрезвычайные ситуации, пожарное добровольчество»:</w:t>
      </w:r>
    </w:p>
    <w:p w:rsidR="00397062" w:rsidRPr="009103FC" w:rsidRDefault="00397062" w:rsidP="00910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«Боевая работа»;</w:t>
      </w:r>
    </w:p>
    <w:p w:rsidR="00397062" w:rsidRPr="009103FC" w:rsidRDefault="00397062" w:rsidP="00910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«Герои «Спецотряд 112» о безопасности»;</w:t>
      </w:r>
    </w:p>
    <w:p w:rsidR="00397062" w:rsidRPr="009103FC" w:rsidRDefault="00397062" w:rsidP="00910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«Аварии, катастрофы нашего века»;</w:t>
      </w:r>
    </w:p>
    <w:p w:rsidR="00397062" w:rsidRPr="009103FC" w:rsidRDefault="00397062" w:rsidP="00910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«Чернобыль: горькая память»;</w:t>
      </w:r>
    </w:p>
    <w:p w:rsidR="00397062" w:rsidRPr="009103FC" w:rsidRDefault="00397062" w:rsidP="00910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«Пожарный-доброволец – это звучит гордо!»;</w:t>
      </w:r>
    </w:p>
    <w:p w:rsidR="00735032" w:rsidRPr="009103FC" w:rsidRDefault="00735032" w:rsidP="009103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«Добровольцами не рождаются, ими становятся».</w:t>
      </w:r>
    </w:p>
    <w:p w:rsidR="00735032" w:rsidRDefault="00735032" w:rsidP="0039706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3-й блок «Предупреждение пожаров и других чрезвычайных ситуаций»:</w:t>
      </w:r>
    </w:p>
    <w:p w:rsidR="00735032" w:rsidRPr="009103FC" w:rsidRDefault="00735032" w:rsidP="009103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«Техника на службе у спасателей-пожарных»;</w:t>
      </w:r>
    </w:p>
    <w:p w:rsidR="00735032" w:rsidRPr="009103FC" w:rsidRDefault="00735032" w:rsidP="009103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«Аварийно-спасательное оборудование  МЧС»</w:t>
      </w:r>
    </w:p>
    <w:p w:rsidR="00735032" w:rsidRPr="009103FC" w:rsidRDefault="00735032" w:rsidP="009103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 xml:space="preserve">«Правила безопасности через </w:t>
      </w:r>
      <w:proofErr w:type="spellStart"/>
      <w:r w:rsidRPr="009103FC">
        <w:rPr>
          <w:rFonts w:ascii="Times New Roman" w:eastAsia="Calibri" w:hAnsi="Times New Roman" w:cs="Times New Roman"/>
          <w:sz w:val="30"/>
          <w:szCs w:val="30"/>
        </w:rPr>
        <w:t>искуссто</w:t>
      </w:r>
      <w:proofErr w:type="spellEnd"/>
      <w:r w:rsidRPr="009103F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735032" w:rsidRPr="009103FC" w:rsidRDefault="00735032" w:rsidP="009103FC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«Спасатель не работа, а призвание».</w:t>
      </w:r>
    </w:p>
    <w:p w:rsidR="00735032" w:rsidRDefault="00735032" w:rsidP="0039706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4-й блок «Спасение на водах»:</w:t>
      </w:r>
    </w:p>
    <w:p w:rsidR="00735032" w:rsidRPr="009103FC" w:rsidRDefault="00735032" w:rsidP="009103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«От воды до беды один шаг»;</w:t>
      </w:r>
    </w:p>
    <w:p w:rsidR="00735032" w:rsidRPr="009103FC" w:rsidRDefault="00735032" w:rsidP="009103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«Вода – радость или беда»;</w:t>
      </w:r>
    </w:p>
    <w:p w:rsidR="00735032" w:rsidRPr="009103FC" w:rsidRDefault="00735032" w:rsidP="009103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«Правила поведения на воде – правила жизни»;</w:t>
      </w:r>
    </w:p>
    <w:p w:rsidR="00735032" w:rsidRPr="009103FC" w:rsidRDefault="00735032" w:rsidP="009103F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«На тонком льду нет места детским играм».</w:t>
      </w:r>
    </w:p>
    <w:p w:rsidR="00735032" w:rsidRDefault="00735032" w:rsidP="0039706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5-й блок «Промышленная безопасность глазами детей»:</w:t>
      </w:r>
    </w:p>
    <w:p w:rsidR="00735032" w:rsidRPr="009103FC" w:rsidRDefault="00735032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«Фейе</w:t>
      </w:r>
      <w:r w:rsidR="009103FC" w:rsidRPr="009103FC">
        <w:rPr>
          <w:rFonts w:ascii="Times New Roman" w:eastAsia="Calibri" w:hAnsi="Times New Roman" w:cs="Times New Roman"/>
          <w:sz w:val="30"/>
          <w:szCs w:val="30"/>
        </w:rPr>
        <w:t>р</w:t>
      </w:r>
      <w:r w:rsidRPr="009103FC">
        <w:rPr>
          <w:rFonts w:ascii="Times New Roman" w:eastAsia="Calibri" w:hAnsi="Times New Roman" w:cs="Times New Roman"/>
          <w:sz w:val="30"/>
          <w:szCs w:val="30"/>
        </w:rPr>
        <w:t>верки и хлопушки – опасные игрушк</w:t>
      </w:r>
      <w:r w:rsidR="009103FC" w:rsidRPr="009103FC">
        <w:rPr>
          <w:rFonts w:ascii="Times New Roman" w:eastAsia="Calibri" w:hAnsi="Times New Roman" w:cs="Times New Roman"/>
          <w:sz w:val="30"/>
          <w:szCs w:val="30"/>
        </w:rPr>
        <w:t>и</w:t>
      </w:r>
      <w:r w:rsidRPr="009103FC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9103FC" w:rsidRPr="009103FC" w:rsidRDefault="009103FC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«Авария на предприятии глазами детей»;</w:t>
      </w:r>
    </w:p>
    <w:p w:rsidR="009103FC" w:rsidRPr="009103FC" w:rsidRDefault="009103FC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«Берегите лифт»;</w:t>
      </w:r>
    </w:p>
    <w:p w:rsidR="009103FC" w:rsidRPr="009103FC" w:rsidRDefault="009103FC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«Безопасный отдых в аквапарке»;</w:t>
      </w:r>
    </w:p>
    <w:p w:rsidR="009103FC" w:rsidRPr="009103FC" w:rsidRDefault="009103FC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«Осторожно: перевозка опасного груза!»</w:t>
      </w:r>
    </w:p>
    <w:p w:rsidR="009103FC" w:rsidRPr="009103FC" w:rsidRDefault="009103FC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«Карьеры. Опасно для жизни!»;</w:t>
      </w:r>
    </w:p>
    <w:p w:rsidR="009103FC" w:rsidRPr="009103FC" w:rsidRDefault="009103FC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П</w:t>
      </w:r>
      <w:r w:rsidRPr="009103FC">
        <w:rPr>
          <w:rFonts w:ascii="Times New Roman" w:eastAsia="Calibri" w:hAnsi="Times New Roman" w:cs="Times New Roman"/>
          <w:sz w:val="30"/>
          <w:szCs w:val="30"/>
        </w:rPr>
        <w:t>равила поведения на аттракционах»;</w:t>
      </w:r>
    </w:p>
    <w:p w:rsidR="009103FC" w:rsidRPr="009103FC" w:rsidRDefault="009103FC" w:rsidP="009103F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«Строительные площадки не место для игр».</w:t>
      </w:r>
    </w:p>
    <w:p w:rsidR="009103FC" w:rsidRDefault="009103FC" w:rsidP="00397062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6-ой блок «Движение юных спасателей-пожарных»:</w:t>
      </w:r>
    </w:p>
    <w:p w:rsidR="009103FC" w:rsidRPr="009103FC" w:rsidRDefault="009103FC" w:rsidP="00910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«Я б в спасатели пошёл, пусть меня научат»;</w:t>
      </w:r>
    </w:p>
    <w:p w:rsidR="009103FC" w:rsidRPr="009103FC" w:rsidRDefault="009103FC" w:rsidP="00910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lastRenderedPageBreak/>
        <w:t>«Прочнее нитей стальных и огня – организация спасателей моя»;</w:t>
      </w:r>
    </w:p>
    <w:p w:rsidR="009103FC" w:rsidRPr="009103FC" w:rsidRDefault="009103FC" w:rsidP="00910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«БМООСП – моя судьба!»;</w:t>
      </w:r>
    </w:p>
    <w:p w:rsidR="009103FC" w:rsidRDefault="009103FC" w:rsidP="00910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103FC">
        <w:rPr>
          <w:rFonts w:ascii="Times New Roman" w:eastAsia="Calibri" w:hAnsi="Times New Roman" w:cs="Times New Roman"/>
          <w:sz w:val="30"/>
          <w:szCs w:val="30"/>
        </w:rPr>
        <w:t>«Один за всех и все за одного!».</w:t>
      </w:r>
    </w:p>
    <w:p w:rsidR="00317624" w:rsidRDefault="009103FC" w:rsidP="009103FC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Работы во всех номинациях, представляемые на смотр-конкурс, должны исполняться одним или несколькими авторами (До 3-ёх человек). За исключением работ в номинациях «Рисунок» и «П</w:t>
      </w:r>
      <w:r w:rsidR="00940F97">
        <w:rPr>
          <w:rFonts w:ascii="Times New Roman" w:eastAsia="Calibri" w:hAnsi="Times New Roman" w:cs="Times New Roman"/>
          <w:sz w:val="30"/>
          <w:szCs w:val="30"/>
        </w:rPr>
        <w:t>лакат» – они должны быть выполнены только одним автором.</w:t>
      </w:r>
    </w:p>
    <w:p w:rsidR="00317624" w:rsidRPr="00317624" w:rsidRDefault="00317624" w:rsidP="00B777D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317624">
        <w:rPr>
          <w:rFonts w:ascii="Times New Roman" w:hAnsi="Times New Roman" w:cs="Times New Roman"/>
          <w:sz w:val="30"/>
          <w:szCs w:val="30"/>
        </w:rPr>
        <w:t xml:space="preserve">Конкурсные работы и заявки на участие в районном этапе </w:t>
      </w:r>
      <w:r>
        <w:rPr>
          <w:rFonts w:ascii="Times New Roman" w:hAnsi="Times New Roman" w:cs="Times New Roman"/>
          <w:sz w:val="30"/>
          <w:szCs w:val="30"/>
        </w:rPr>
        <w:t>смотра</w:t>
      </w:r>
      <w:r w:rsidRPr="00317624">
        <w:rPr>
          <w:rFonts w:ascii="Times New Roman" w:hAnsi="Times New Roman" w:cs="Times New Roman"/>
          <w:sz w:val="30"/>
          <w:szCs w:val="30"/>
        </w:rPr>
        <w:t xml:space="preserve">-конкурса согласно настоящему Положению  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предоставляются в срок до </w:t>
      </w:r>
      <w:r w:rsidR="00171E0D">
        <w:rPr>
          <w:rFonts w:ascii="Times New Roman" w:hAnsi="Times New Roman" w:cs="Times New Roman"/>
          <w:b/>
          <w:sz w:val="30"/>
          <w:szCs w:val="30"/>
          <w:u w:val="single"/>
        </w:rPr>
        <w:t>22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февраля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</w:rPr>
        <w:t xml:space="preserve"> 202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</w:rPr>
        <w:t xml:space="preserve">  года  </w:t>
      </w:r>
      <w:r w:rsidRPr="00317624">
        <w:rPr>
          <w:rFonts w:ascii="Times New Roman" w:hAnsi="Times New Roman" w:cs="Times New Roman"/>
          <w:sz w:val="30"/>
          <w:szCs w:val="30"/>
        </w:rPr>
        <w:t xml:space="preserve">по адресу: г. Докшицы, ул. </w:t>
      </w:r>
      <w:proofErr w:type="gramStart"/>
      <w:r w:rsidRPr="00317624">
        <w:rPr>
          <w:rFonts w:ascii="Times New Roman" w:hAnsi="Times New Roman" w:cs="Times New Roman"/>
          <w:sz w:val="30"/>
          <w:szCs w:val="30"/>
        </w:rPr>
        <w:t>Ленинская</w:t>
      </w:r>
      <w:proofErr w:type="gramEnd"/>
      <w:r w:rsidRPr="00317624">
        <w:rPr>
          <w:rFonts w:ascii="Times New Roman" w:hAnsi="Times New Roman" w:cs="Times New Roman"/>
          <w:sz w:val="30"/>
          <w:szCs w:val="30"/>
        </w:rPr>
        <w:t>, д. 5, ГУДО «</w:t>
      </w:r>
      <w:proofErr w:type="spellStart"/>
      <w:r w:rsidRPr="00317624"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 w:rsidRPr="00317624">
        <w:rPr>
          <w:rFonts w:ascii="Times New Roman" w:hAnsi="Times New Roman" w:cs="Times New Roman"/>
          <w:sz w:val="30"/>
          <w:szCs w:val="30"/>
        </w:rPr>
        <w:t xml:space="preserve"> районный центр детей и молодёжи», контактный телефон: 5-97-91.</w:t>
      </w:r>
    </w:p>
    <w:p w:rsidR="00317624" w:rsidRPr="00317624" w:rsidRDefault="00317624" w:rsidP="00B777DB">
      <w:pPr>
        <w:pStyle w:val="ab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17624">
        <w:rPr>
          <w:rFonts w:ascii="Times New Roman" w:hAnsi="Times New Roman" w:cs="Times New Roman"/>
          <w:b/>
          <w:sz w:val="30"/>
          <w:szCs w:val="30"/>
          <w:u w:val="single"/>
        </w:rPr>
        <w:t>Этикетки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и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</w:rPr>
        <w:t xml:space="preserve"> заявки оформляются в печатном и электронном вариантах. Электронный вариант высылается на 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e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</w:rPr>
        <w:t>-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  <w:lang w:val="en-US"/>
        </w:rPr>
        <w:t>mail</w:t>
      </w:r>
      <w:r w:rsidRPr="00317624">
        <w:rPr>
          <w:rFonts w:ascii="Times New Roman" w:hAnsi="Times New Roman" w:cs="Times New Roman"/>
          <w:b/>
          <w:sz w:val="30"/>
          <w:szCs w:val="30"/>
          <w:u w:val="single"/>
        </w:rPr>
        <w:t xml:space="preserve">  </w:t>
      </w:r>
      <w:hyperlink r:id="rId8" w:history="1">
        <w:r w:rsidRPr="00317624">
          <w:rPr>
            <w:rStyle w:val="ac"/>
            <w:rFonts w:ascii="Times New Roman" w:hAnsi="Times New Roman" w:cs="Times New Roman"/>
            <w:b/>
            <w:sz w:val="30"/>
            <w:szCs w:val="30"/>
            <w:lang w:val="en-US"/>
          </w:rPr>
          <w:t>cdtdokshitsy</w:t>
        </w:r>
        <w:r w:rsidRPr="00317624">
          <w:rPr>
            <w:rStyle w:val="ac"/>
            <w:rFonts w:ascii="Times New Roman" w:hAnsi="Times New Roman" w:cs="Times New Roman"/>
            <w:b/>
            <w:sz w:val="30"/>
            <w:szCs w:val="30"/>
          </w:rPr>
          <w:t>_2007@</w:t>
        </w:r>
        <w:r w:rsidRPr="00317624">
          <w:rPr>
            <w:rStyle w:val="ac"/>
            <w:rFonts w:ascii="Times New Roman" w:hAnsi="Times New Roman" w:cs="Times New Roman"/>
            <w:b/>
            <w:sz w:val="30"/>
            <w:szCs w:val="30"/>
            <w:lang w:val="en-US"/>
          </w:rPr>
          <w:t>mail</w:t>
        </w:r>
        <w:r w:rsidRPr="00317624">
          <w:rPr>
            <w:rStyle w:val="ac"/>
            <w:rFonts w:ascii="Times New Roman" w:hAnsi="Times New Roman" w:cs="Times New Roman"/>
            <w:b/>
            <w:sz w:val="30"/>
            <w:szCs w:val="30"/>
          </w:rPr>
          <w:t>.</w:t>
        </w:r>
        <w:r w:rsidRPr="00317624">
          <w:rPr>
            <w:rStyle w:val="ac"/>
            <w:rFonts w:ascii="Times New Roman" w:hAnsi="Times New Roman" w:cs="Times New Roman"/>
            <w:b/>
            <w:sz w:val="30"/>
            <w:szCs w:val="30"/>
            <w:lang w:val="en-US"/>
          </w:rPr>
          <w:t>ru</w:t>
        </w:r>
      </w:hyperlink>
      <w:r w:rsidRPr="00317624">
        <w:rPr>
          <w:rFonts w:ascii="Times New Roman" w:hAnsi="Times New Roman" w:cs="Times New Roman"/>
          <w:b/>
          <w:sz w:val="30"/>
          <w:szCs w:val="30"/>
        </w:rPr>
        <w:t xml:space="preserve"> с пометкой </w:t>
      </w:r>
      <w:r w:rsidR="00B777DB">
        <w:rPr>
          <w:rFonts w:ascii="Times New Roman" w:hAnsi="Times New Roman" w:cs="Times New Roman"/>
          <w:b/>
          <w:sz w:val="30"/>
          <w:szCs w:val="30"/>
        </w:rPr>
        <w:t>«Спасатели глазами детей»</w:t>
      </w:r>
      <w:r w:rsidRPr="00317624">
        <w:rPr>
          <w:rFonts w:ascii="Times New Roman" w:hAnsi="Times New Roman" w:cs="Times New Roman"/>
          <w:b/>
          <w:sz w:val="30"/>
          <w:szCs w:val="30"/>
        </w:rPr>
        <w:t>.</w:t>
      </w:r>
    </w:p>
    <w:p w:rsidR="00FA78EC" w:rsidRPr="00FA78EC" w:rsidRDefault="00FA78EC" w:rsidP="004E63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5.  ПОДВЕДЕНИЕ  ИТОГОВ  КОНКУРСА, НАГРАЖДЕНИЕ </w:t>
      </w:r>
    </w:p>
    <w:p w:rsidR="00FA78EC" w:rsidRPr="00FA78EC" w:rsidRDefault="00940F97" w:rsidP="00FA78EC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номинации «Рисунок» определяются победители и призёры в каждой из трёх возрастных категорий: 7-10 лет, 11-14 лет и 15-17 лет.</w:t>
      </w:r>
    </w:p>
    <w:p w:rsidR="00FA78EC" w:rsidRPr="00317624" w:rsidRDefault="00FA78EC" w:rsidP="00CE19C5">
      <w:pPr>
        <w:pStyle w:val="ab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317624">
        <w:rPr>
          <w:rFonts w:ascii="Times New Roman" w:hAnsi="Times New Roman" w:cs="Times New Roman"/>
          <w:color w:val="FF0000"/>
          <w:sz w:val="30"/>
          <w:szCs w:val="30"/>
        </w:rPr>
        <w:t xml:space="preserve">Победители и призеры конкурса в каждой </w:t>
      </w:r>
      <w:r w:rsidR="00CE19C5" w:rsidRPr="00317624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 w:rsidRPr="00317624">
        <w:rPr>
          <w:rFonts w:ascii="Times New Roman" w:hAnsi="Times New Roman" w:cs="Times New Roman"/>
          <w:color w:val="FF0000"/>
          <w:sz w:val="30"/>
          <w:szCs w:val="30"/>
        </w:rPr>
        <w:t>возрастной  категории  наг</w:t>
      </w:r>
      <w:r w:rsidR="00CE19C5" w:rsidRPr="00317624">
        <w:rPr>
          <w:rFonts w:ascii="Times New Roman" w:hAnsi="Times New Roman" w:cs="Times New Roman"/>
          <w:color w:val="FF0000"/>
          <w:sz w:val="30"/>
          <w:szCs w:val="30"/>
        </w:rPr>
        <w:t xml:space="preserve">раждаются  дипломами  </w:t>
      </w:r>
    </w:p>
    <w:p w:rsidR="00375882" w:rsidRDefault="00FA78EC" w:rsidP="00CE19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  <w:lang w:eastAsia="ru-RU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Лучши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е  работы  участников  районного этапа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будут направлены на </w:t>
      </w:r>
      <w:r w:rsidR="00317624">
        <w:rPr>
          <w:rFonts w:ascii="Times New Roman" w:eastAsia="Calibri" w:hAnsi="Times New Roman" w:cs="Times New Roman"/>
          <w:sz w:val="30"/>
          <w:szCs w:val="30"/>
        </w:rPr>
        <w:t>областной этап смотра-</w:t>
      </w:r>
      <w:r w:rsidR="00CE19C5">
        <w:rPr>
          <w:rFonts w:ascii="Times New Roman" w:eastAsia="Calibri" w:hAnsi="Times New Roman" w:cs="Times New Roman"/>
          <w:sz w:val="30"/>
          <w:szCs w:val="30"/>
        </w:rPr>
        <w:t>к</w:t>
      </w:r>
      <w:r w:rsidRPr="00FA78EC">
        <w:rPr>
          <w:rFonts w:ascii="Times New Roman" w:eastAsia="Calibri" w:hAnsi="Times New Roman" w:cs="Times New Roman"/>
          <w:sz w:val="30"/>
          <w:szCs w:val="30"/>
        </w:rPr>
        <w:t>онкурса</w:t>
      </w:r>
      <w:r w:rsidR="00CE19C5">
        <w:rPr>
          <w:rFonts w:ascii="Times New Roman" w:eastAsia="Calibri" w:hAnsi="Times New Roman" w:cs="Times New Roman"/>
          <w:sz w:val="30"/>
          <w:szCs w:val="30"/>
        </w:rPr>
        <w:t xml:space="preserve"> «</w:t>
      </w:r>
      <w:r w:rsidR="00317624">
        <w:rPr>
          <w:rFonts w:ascii="Times New Roman" w:eastAsia="Calibri" w:hAnsi="Times New Roman" w:cs="Times New Roman"/>
          <w:sz w:val="30"/>
          <w:szCs w:val="30"/>
        </w:rPr>
        <w:t>Спасатели глазами детей»</w:t>
      </w:r>
      <w:r w:rsidRPr="00FA78EC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t xml:space="preserve"> </w:t>
      </w:r>
    </w:p>
    <w:p w:rsidR="00375882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6. ФИНАНСИРОВАНИЕ</w:t>
      </w:r>
    </w:p>
    <w:p w:rsidR="00375882" w:rsidRDefault="00375882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Приобретение дипломов для награждения победителей  – </w:t>
      </w:r>
      <w:r w:rsidR="00317624">
        <w:rPr>
          <w:rFonts w:ascii="Times New Roman" w:eastAsia="Calibri" w:hAnsi="Times New Roman" w:cs="Times New Roman"/>
          <w:sz w:val="30"/>
          <w:szCs w:val="30"/>
        </w:rPr>
        <w:t>30</w:t>
      </w:r>
      <w:r>
        <w:rPr>
          <w:rFonts w:ascii="Times New Roman" w:eastAsia="Calibri" w:hAnsi="Times New Roman" w:cs="Times New Roman"/>
          <w:sz w:val="30"/>
          <w:szCs w:val="30"/>
        </w:rPr>
        <w:t xml:space="preserve"> штук (по 3 штуки в каждой </w:t>
      </w:r>
      <w:r w:rsidR="00317624">
        <w:rPr>
          <w:rFonts w:ascii="Times New Roman" w:eastAsia="Calibri" w:hAnsi="Times New Roman" w:cs="Times New Roman"/>
          <w:sz w:val="30"/>
          <w:szCs w:val="30"/>
        </w:rPr>
        <w:t>номинации, 9 штук в номинации «Рисунок» в каждой из 3 возрастных категорий</w:t>
      </w:r>
      <w:r>
        <w:rPr>
          <w:rFonts w:ascii="Times New Roman" w:eastAsia="Calibri" w:hAnsi="Times New Roman" w:cs="Times New Roman"/>
          <w:sz w:val="30"/>
          <w:szCs w:val="30"/>
        </w:rPr>
        <w:t xml:space="preserve">) –  осуществляется за счёт средств районного бюджета, выделенных для проведения централизованных мероприятий. </w:t>
      </w: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CD2F27" w:rsidRDefault="00CD2F27" w:rsidP="003758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0C5F1C" w:rsidRDefault="000C5F1C" w:rsidP="000C5F1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Стодольник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5-97-91</w:t>
      </w:r>
    </w:p>
    <w:p w:rsidR="000C5F1C" w:rsidRDefault="000C5F1C" w:rsidP="000C5F1C">
      <w:pPr>
        <w:spacing w:after="0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6A4B62" w:rsidRPr="00CB19C3" w:rsidRDefault="006A4B62" w:rsidP="006A4B62">
      <w:pPr>
        <w:spacing w:after="0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Требования к оформлению работ и критерии оценки работ в номинации «Сказка», «Рассказ», «Стихотворение»</w:t>
      </w:r>
    </w:p>
    <w:p w:rsidR="006A4B62" w:rsidRPr="00CB19C3" w:rsidRDefault="006A4B62" w:rsidP="00CB19C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Все работы должны быть выполнены в печатном и электронном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видах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.С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казка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рассказ печатаются на бумаге формата А4 (210х8297 мм), на одной стороне листа (поля: левое – 30 мм; правое – 10 мм; верхнее и нижнее – 20 мм), без переносов слов, выравнивание по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ширине, начало абзаца – 12,5 мм от левого края, шрифт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Times</w:t>
      </w:r>
      <w:r w:rsidRPr="006A4B6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New</w:t>
      </w:r>
      <w:r w:rsidRPr="006A4B6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Roman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 обычный, 15 пт, межстрочный интервал – одинарный.</w:t>
      </w:r>
    </w:p>
    <w:p w:rsidR="00CB19C3" w:rsidRDefault="006A4B62" w:rsidP="00CB19C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Стихотворение печатаются на бумаге формата 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А4 (210х8297 мм), на одной стороне листа, шрифт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Times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New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Roman</w:t>
      </w:r>
      <w:r w:rsidR="00CB19C3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CB19C3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обычный, 15 пт, межстрочный интервал – одинарный.</w:t>
      </w:r>
    </w:p>
    <w:p w:rsidR="00CB19C3" w:rsidRDefault="00CB19C3" w:rsidP="00CB19C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Объём сказки, рассказ не должен превышать четырёх печатных страниц. Вторая и последующие страницы должны быть пронумерованы. Номера страниц предоставляются посередине верхнего поля листа арабскими цифрами, шрифт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Times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New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Roman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, обычный, 14 пт.</w:t>
      </w:r>
    </w:p>
    <w:p w:rsidR="00CB19C3" w:rsidRDefault="00CB19C3" w:rsidP="00CB19C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заглавной странице каждой работы в правом нижнем углу печатным текстом (шрифт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Times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New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Roman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обычный, 5 </w:t>
      </w:r>
      <w:proofErr w:type="spell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пт</w:t>
      </w:r>
      <w:proofErr w:type="spell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) указываются следующие данные:</w:t>
      </w:r>
    </w:p>
    <w:p w:rsidR="00CB19C3" w:rsidRPr="00CB19C3" w:rsidRDefault="00CB19C3" w:rsidP="00CB19C3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название работы;</w:t>
      </w:r>
    </w:p>
    <w:p w:rsidR="00CB19C3" w:rsidRPr="00CB19C3" w:rsidRDefault="00CB19C3" w:rsidP="00CB19C3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фамилия, имя, отчество автора, дата рождения;</w:t>
      </w:r>
    </w:p>
    <w:p w:rsidR="00CB19C3" w:rsidRPr="00CB19C3" w:rsidRDefault="00CB19C3" w:rsidP="00CB19C3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название учреждения образования, полный почтовый адрес (область, район, населённый пункт);</w:t>
      </w:r>
    </w:p>
    <w:p w:rsidR="00CB19C3" w:rsidRPr="00CB19C3" w:rsidRDefault="00CB19C3" w:rsidP="00CB19C3">
      <w:pPr>
        <w:pStyle w:val="a3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принадлежность к БМООСП, ВПК.</w:t>
      </w:r>
    </w:p>
    <w:p w:rsidR="00CB19C3" w:rsidRDefault="00CB19C3" w:rsidP="00CB19C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На конкурс принимаются сказки с оригинальным сюжетом. Сказка должна быть авторской и ранее нигде не публиковаться, соответствовать тематике конкурса. Каждая сказка должна иметь название.</w:t>
      </w:r>
    </w:p>
    <w:p w:rsidR="00CB19C3" w:rsidRDefault="00CB19C3" w:rsidP="00CB19C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Критерии оценки в номинации «Рассказ», «Стихотворение», «Сказка»:</w:t>
      </w:r>
    </w:p>
    <w:p w:rsidR="00CB19C3" w:rsidRPr="00CB19C3" w:rsidRDefault="00CB19C3" w:rsidP="00CB19C3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оригинальность идеи;</w:t>
      </w:r>
    </w:p>
    <w:p w:rsidR="00CB19C3" w:rsidRPr="00CB19C3" w:rsidRDefault="00CB19C3" w:rsidP="00CB19C3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художественный стиль произведения;</w:t>
      </w:r>
    </w:p>
    <w:p w:rsidR="00CB19C3" w:rsidRPr="00CB19C3" w:rsidRDefault="00CB19C3" w:rsidP="00CB19C3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использование художественных средств;</w:t>
      </w:r>
    </w:p>
    <w:p w:rsidR="00CB19C3" w:rsidRPr="00CB19C3" w:rsidRDefault="00CB19C3" w:rsidP="00CB19C3">
      <w:pPr>
        <w:pStyle w:val="a3"/>
        <w:numPr>
          <w:ilvl w:val="0"/>
          <w:numId w:val="17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19C3">
        <w:rPr>
          <w:rFonts w:ascii="Times New Roman" w:eastAsia="Calibri" w:hAnsi="Times New Roman" w:cs="Times New Roman"/>
          <w:sz w:val="30"/>
          <w:szCs w:val="30"/>
          <w:lang w:eastAsia="ru-RU"/>
        </w:rPr>
        <w:t>краткость, законченность и ясность сюжета.</w:t>
      </w:r>
    </w:p>
    <w:p w:rsidR="00CB19C3" w:rsidRDefault="00CB19C3" w:rsidP="00CB19C3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Лучшие произведения в данной номинации могут быть рекомендованы для создания серии книг «Авторы-дети».</w:t>
      </w:r>
    </w:p>
    <w:p w:rsidR="00BC47DD" w:rsidRDefault="00CB19C3" w:rsidP="00BC47D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BC47D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Требования к оформлению работ и критерии оценки работ </w:t>
      </w:r>
    </w:p>
    <w:p w:rsidR="00CB19C3" w:rsidRDefault="00CB19C3" w:rsidP="00BC47DD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BC47D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номинации «Рисунок», «Поделка», «Скульптура малых форм»</w:t>
      </w:r>
      <w:r w:rsidR="00BC47DD" w:rsidRPr="00BC47D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, «Модель пожарной аварийно-спасательной техники», «Плакат».</w:t>
      </w:r>
    </w:p>
    <w:p w:rsidR="00BC47DD" w:rsidRDefault="00BC47DD" w:rsidP="00CB71A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Работы в номинации «Рисунок» и «Плакат» должны быть выполнены только одним автором</w:t>
      </w:r>
    </w:p>
    <w:p w:rsidR="00BC47DD" w:rsidRDefault="00BC47DD" w:rsidP="00CB71A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 xml:space="preserve">Работы в номинации «рисунок» и «Плакат» должны иметь жесткую основу (ДВП, плотный картон), размещаться в рамках </w:t>
      </w:r>
      <w:proofErr w:type="gramStart"/>
      <w:r>
        <w:rPr>
          <w:rFonts w:ascii="Times New Roman" w:eastAsia="Calibri" w:hAnsi="Times New Roman" w:cs="Times New Roman"/>
          <w:sz w:val="30"/>
          <w:szCs w:val="30"/>
          <w:lang w:eastAsia="ru-RU"/>
        </w:rPr>
        <w:t>)б</w:t>
      </w:r>
      <w:proofErr w:type="gramEnd"/>
      <w:r>
        <w:rPr>
          <w:rFonts w:ascii="Times New Roman" w:eastAsia="Calibri" w:hAnsi="Times New Roman" w:cs="Times New Roman"/>
          <w:sz w:val="30"/>
          <w:szCs w:val="30"/>
          <w:lang w:eastAsia="ru-RU"/>
        </w:rPr>
        <w:t>ез стекла). Допускается изготовление декоративных рамок по периметру работы. Оборотная сторона работы должна быть оборудована надёжными петельками или ушками для подвески. Формат работы – не более 60х40 см. Каждая работа в номинации «Рисунок», «Поделка», «Скульптура малых форм», «модель пожарной аварийно-спасательной техники», «Плакат» оформляется двумя информационными табличками: на оборотной стороне работы и отдельно прикрепляемой к работе.</w:t>
      </w:r>
    </w:p>
    <w:p w:rsidR="00BC47DD" w:rsidRDefault="00BC47DD" w:rsidP="00CB71A2">
      <w:p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Информационная табличка изготавливается из плотной белой бумаги размером 10х15 см, где печатным текстом (шрифт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Times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New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en-US" w:eastAsia="ru-RU"/>
        </w:rPr>
        <w:t>Roman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,</w:t>
      </w:r>
      <w:r w:rsidRPr="00BC47D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обычный, 15 пт) (приложение 2)</w:t>
      </w:r>
    </w:p>
    <w:p w:rsidR="00BC47DD" w:rsidRDefault="00BC47DD" w:rsidP="00CB71A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Работы в номинации</w:t>
      </w:r>
      <w:r w:rsidR="00CB71A2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Плакат</w:t>
      </w:r>
      <w:r w:rsidR="00CB71A2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представляются на листе плотной бумаги в виде стикера либо серии стикеров на профилактическую тематику (от 1 до</w:t>
      </w:r>
      <w:r w:rsidR="00BC50D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7 изображений на одном листе).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К работе должно прилагаться пояснение по каждому стикеру. Не допускается использование </w:t>
      </w:r>
      <w:r w:rsidR="00BC50D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компьютерной графики (т.е работы должны быть выполнены с использованием </w:t>
      </w: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изобразительных материалов и </w:t>
      </w:r>
      <w:r w:rsidR="00BC50D4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инстрементов в любой технике)</w:t>
      </w:r>
    </w:p>
    <w:p w:rsidR="00BC50D4" w:rsidRDefault="00BC50D4" w:rsidP="00CB71A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Скульптура малых форм – небольшая скульптурная фигура или композиция высотой 10-50 см, выполненная из любого материала (дерево, глина, камень, металл, тесто и т.п.) на усмотрение участника смотра-конкурса и изображающая:</w:t>
      </w:r>
    </w:p>
    <w:p w:rsidR="00BC50D4" w:rsidRPr="00CB71A2" w:rsidRDefault="00BC50D4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спасателя либо нескольких спасателй (композиции);</w:t>
      </w:r>
    </w:p>
    <w:p w:rsidR="00BC50D4" w:rsidRPr="00CB71A2" w:rsidRDefault="00BC50D4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спасателя будущего;</w:t>
      </w:r>
    </w:p>
    <w:p w:rsidR="00BC50D4" w:rsidRPr="00CB71A2" w:rsidRDefault="00BC50D4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фрагмент боевой работы;</w:t>
      </w:r>
    </w:p>
    <w:p w:rsidR="00BC50D4" w:rsidRPr="00CB71A2" w:rsidRDefault="00BC50D4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исторического персонажа (например, брандмайора);</w:t>
      </w:r>
    </w:p>
    <w:p w:rsidR="00BC50D4" w:rsidRPr="00CB71A2" w:rsidRDefault="00BC50D4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спасателя-спортсема (пожарно-спасательный спорт);</w:t>
      </w:r>
    </w:p>
    <w:p w:rsidR="00BC50D4" w:rsidRPr="00CB71A2" w:rsidRDefault="00BC50D4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других персонажей, имеющих отношение к тематике смотра-конкурса.</w:t>
      </w:r>
    </w:p>
    <w:p w:rsidR="00BC50D4" w:rsidRPr="00CB71A2" w:rsidRDefault="00BC50D4" w:rsidP="00CB71A2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Критерии оценки работ в номинации </w:t>
      </w:r>
      <w:r w:rsidR="00CB71A2"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Рисунок</w:t>
      </w:r>
      <w:r w:rsidR="00CB71A2"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, </w:t>
      </w:r>
      <w:r w:rsidR="00CB71A2"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="00CB71A2"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П</w:t>
      </w: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оделка</w:t>
      </w:r>
      <w:r w:rsidR="00CB71A2"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»</w:t>
      </w:r>
      <w:r w:rsidRPr="00CB71A2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,</w:t>
      </w:r>
      <w:r w:rsidR="00CB71A2"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«Скульптура малых форм», «Плакат», «Модель пожарной аварийно-спасательной техники»:</w:t>
      </w:r>
    </w:p>
    <w:p w:rsidR="00CB71A2" w:rsidRPr="00CB71A2" w:rsidRDefault="00CB71A2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содержание творческих работ и полнота раскрытия темы;</w:t>
      </w:r>
    </w:p>
    <w:p w:rsidR="00CB71A2" w:rsidRPr="00CB71A2" w:rsidRDefault="00CB71A2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художественное оформление;</w:t>
      </w:r>
    </w:p>
    <w:p w:rsidR="00CB71A2" w:rsidRPr="00CB71A2" w:rsidRDefault="00CB71A2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новая идея и техника исполнения;</w:t>
      </w:r>
    </w:p>
    <w:p w:rsidR="00CB71A2" w:rsidRPr="00CB71A2" w:rsidRDefault="00CB71A2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lastRenderedPageBreak/>
        <w:t>оригинальность решения;</w:t>
      </w:r>
    </w:p>
    <w:p w:rsidR="00CB71A2" w:rsidRPr="00CB71A2" w:rsidRDefault="00CB71A2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сложность модели;</w:t>
      </w:r>
    </w:p>
    <w:p w:rsidR="00CB71A2" w:rsidRPr="00E37C01" w:rsidRDefault="00CB71A2" w:rsidP="00CB71A2">
      <w:pPr>
        <w:pStyle w:val="a3"/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  <w:r w:rsidRPr="00CB71A2">
        <w:rPr>
          <w:rFonts w:ascii="Times New Roman" w:eastAsia="Calibri" w:hAnsi="Times New Roman" w:cs="Times New Roman"/>
          <w:sz w:val="30"/>
          <w:szCs w:val="30"/>
          <w:lang w:eastAsia="ru-RU"/>
        </w:rPr>
        <w:t>аккуратность выполнения работы.</w:t>
      </w:r>
    </w:p>
    <w:p w:rsidR="00E37C01" w:rsidRPr="00CB71A2" w:rsidRDefault="00E37C01" w:rsidP="00E37C01">
      <w:pPr>
        <w:pStyle w:val="a3"/>
        <w:spacing w:after="0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BC47DD" w:rsidRPr="00BC47DD" w:rsidRDefault="00BC47DD" w:rsidP="00BC47DD">
      <w:pPr>
        <w:spacing w:after="0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 w:eastAsia="ru-RU"/>
        </w:rPr>
      </w:pPr>
    </w:p>
    <w:p w:rsidR="00BC47DD" w:rsidRDefault="00BC47DD" w:rsidP="00BC47DD">
      <w:pPr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BC47DD" w:rsidRPr="00BC47DD" w:rsidRDefault="00BC47DD" w:rsidP="00BC47DD">
      <w:pPr>
        <w:rPr>
          <w:rFonts w:ascii="Times New Roman" w:eastAsia="Calibri" w:hAnsi="Times New Roman" w:cs="Times New Roman"/>
          <w:sz w:val="30"/>
          <w:szCs w:val="30"/>
          <w:lang w:eastAsia="ru-RU"/>
        </w:rPr>
        <w:sectPr w:rsidR="00BC47DD" w:rsidRPr="00BC47DD">
          <w:pgSz w:w="11906" w:h="16838"/>
          <w:pgMar w:top="1134" w:right="850" w:bottom="1134" w:left="1701" w:header="708" w:footer="708" w:gutter="0"/>
          <w:cols w:space="720"/>
        </w:sectPr>
      </w:pPr>
    </w:p>
    <w:p w:rsidR="00FA78EC" w:rsidRDefault="00FA78EC" w:rsidP="003E28B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2"/>
          <w:szCs w:val="28"/>
          <w:lang w:eastAsia="ru-RU"/>
        </w:rPr>
        <w:lastRenderedPageBreak/>
        <w:t xml:space="preserve"> 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 </w:t>
      </w:r>
      <w:r w:rsidR="00E37C01">
        <w:rPr>
          <w:rFonts w:ascii="Times New Roman" w:eastAsia="Calibri" w:hAnsi="Times New Roman" w:cs="Times New Roman"/>
          <w:sz w:val="30"/>
          <w:szCs w:val="30"/>
        </w:rPr>
        <w:t>Приложение</w:t>
      </w:r>
      <w:r w:rsidRPr="00FA78EC">
        <w:rPr>
          <w:rFonts w:ascii="Times New Roman" w:eastAsia="Calibri" w:hAnsi="Times New Roman" w:cs="Times New Roman"/>
          <w:sz w:val="30"/>
          <w:szCs w:val="30"/>
        </w:rPr>
        <w:t xml:space="preserve"> 1.</w:t>
      </w: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375882" w:rsidRPr="00FA78EC" w:rsidRDefault="00375882" w:rsidP="00CE19C5">
      <w:pPr>
        <w:spacing w:after="0" w:line="240" w:lineRule="auto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CE19C5" w:rsidRDefault="00CE19C5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ЗАЯВКА</w:t>
      </w:r>
    </w:p>
    <w:p w:rsidR="00FA78EC" w:rsidRPr="00FA78EC" w:rsidRDefault="00FA78EC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 w:rsidRPr="00FA78EC">
        <w:rPr>
          <w:rFonts w:ascii="Times New Roman" w:eastAsia="Calibri" w:hAnsi="Times New Roman" w:cs="Times New Roman"/>
          <w:sz w:val="30"/>
          <w:szCs w:val="30"/>
        </w:rPr>
        <w:t>на участие в районном этапе</w:t>
      </w:r>
    </w:p>
    <w:p w:rsidR="00CE19C5" w:rsidRDefault="00317624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областного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смотр-</w:t>
      </w:r>
      <w:r w:rsidR="00CE19C5">
        <w:rPr>
          <w:rFonts w:ascii="Times New Roman" w:eastAsia="Calibri" w:hAnsi="Times New Roman" w:cs="Times New Roman"/>
          <w:sz w:val="30"/>
          <w:szCs w:val="30"/>
        </w:rPr>
        <w:t>конкурса</w:t>
      </w:r>
      <w:proofErr w:type="gramEnd"/>
      <w:r w:rsidR="00CE19C5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FA78EC" w:rsidRPr="00FA78EC" w:rsidRDefault="00317624" w:rsidP="00375882">
      <w:pPr>
        <w:spacing w:after="0" w:line="240" w:lineRule="auto"/>
        <w:ind w:hanging="993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«Спасатели глазами детей»</w:t>
      </w:r>
    </w:p>
    <w:p w:rsidR="00FA78EC" w:rsidRPr="00FA78EC" w:rsidRDefault="00FA78EC" w:rsidP="00FA78EC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horzAnchor="margin" w:tblpX="-1236" w:tblpY="68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559"/>
        <w:gridCol w:w="1701"/>
        <w:gridCol w:w="1843"/>
        <w:gridCol w:w="1701"/>
        <w:gridCol w:w="1843"/>
      </w:tblGrid>
      <w:tr w:rsidR="00375882" w:rsidRPr="00FA78EC" w:rsidTr="00375882">
        <w:tc>
          <w:tcPr>
            <w:tcW w:w="1560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Название</w:t>
            </w:r>
          </w:p>
          <w:p w:rsidR="00375882" w:rsidRPr="00FA78EC" w:rsidRDefault="00317624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r w:rsidR="00375882"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>аботы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, номинация</w:t>
            </w:r>
          </w:p>
        </w:tc>
        <w:tc>
          <w:tcPr>
            <w:tcW w:w="1134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Ф.И.О.</w:t>
            </w:r>
            <w:r w:rsidRPr="00FA78E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автора</w:t>
            </w:r>
          </w:p>
        </w:tc>
        <w:tc>
          <w:tcPr>
            <w:tcW w:w="1559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Дата рождения, количество полных лет</w:t>
            </w:r>
          </w:p>
        </w:tc>
        <w:tc>
          <w:tcPr>
            <w:tcW w:w="1701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Домашний адрес, телефон</w:t>
            </w:r>
          </w:p>
        </w:tc>
        <w:tc>
          <w:tcPr>
            <w:tcW w:w="1843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учреждения образования</w:t>
            </w:r>
          </w:p>
        </w:tc>
        <w:tc>
          <w:tcPr>
            <w:tcW w:w="1701" w:type="dxa"/>
            <w:shd w:val="clear" w:color="auto" w:fill="auto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Контактный номер телефона, электронная почта</w:t>
            </w:r>
            <w:r w:rsidR="0031762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учреждения образования</w:t>
            </w:r>
          </w:p>
        </w:tc>
        <w:tc>
          <w:tcPr>
            <w:tcW w:w="1843" w:type="dxa"/>
          </w:tcPr>
          <w:p w:rsid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Название объединения по интересам</w:t>
            </w:r>
          </w:p>
          <w:p w:rsid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Ф.И.О. педагога 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375882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>(при наличии)</w:t>
            </w:r>
          </w:p>
        </w:tc>
      </w:tr>
      <w:tr w:rsidR="00375882" w:rsidRPr="00FA78EC" w:rsidTr="00375882">
        <w:trPr>
          <w:trHeight w:val="1321"/>
        </w:trPr>
        <w:tc>
          <w:tcPr>
            <w:tcW w:w="1560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«Выбираем вместе»</w:t>
            </w:r>
          </w:p>
        </w:tc>
        <w:tc>
          <w:tcPr>
            <w:tcW w:w="1134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Иванов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559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26.12.2016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701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г. Докшицы,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ул. Ленинская, 5</w:t>
            </w:r>
          </w:p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80215759791</w:t>
            </w:r>
          </w:p>
        </w:tc>
        <w:tc>
          <w:tcPr>
            <w:tcW w:w="1843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ГУДО «</w:t>
            </w:r>
            <w:proofErr w:type="spellStart"/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>Докшицкий</w:t>
            </w:r>
            <w:proofErr w:type="spellEnd"/>
            <w:r w:rsidRPr="003758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районный центр детей и молодёжи»</w:t>
            </w:r>
          </w:p>
        </w:tc>
        <w:tc>
          <w:tcPr>
            <w:tcW w:w="1701" w:type="dxa"/>
            <w:shd w:val="clear" w:color="auto" w:fill="auto"/>
          </w:tcPr>
          <w:p w:rsidR="00375882" w:rsidRPr="00375882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5882" w:rsidRPr="00FA78EC" w:rsidRDefault="00375882" w:rsidP="003758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FA78EC" w:rsidRPr="00FA78EC" w:rsidRDefault="00FA78EC" w:rsidP="00FA78E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97FB3" w:rsidRDefault="00597FB3" w:rsidP="00375882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  <w:lang w:val="be-BY"/>
        </w:rPr>
      </w:pPr>
    </w:p>
    <w:p w:rsidR="00E37C01" w:rsidRDefault="00E37C01" w:rsidP="00E37C0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Приложение 2.</w:t>
      </w:r>
    </w:p>
    <w:p w:rsidR="00E37C01" w:rsidRDefault="00E37C01" w:rsidP="00E37C01">
      <w:pPr>
        <w:pStyle w:val="a3"/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p w:rsidR="00E37C01" w:rsidRDefault="00E37C01" w:rsidP="00E37C01">
      <w:pPr>
        <w:pStyle w:val="a3"/>
        <w:spacing w:after="0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504"/>
      </w:tblGrid>
      <w:tr w:rsidR="00E37C01" w:rsidTr="00E37C01">
        <w:trPr>
          <w:trHeight w:val="5669"/>
        </w:trPr>
        <w:tc>
          <w:tcPr>
            <w:tcW w:w="8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Рисунок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7-10 лет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Я спас друга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,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гуашь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Иванон Иван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18.08.2009 г.р. (10 лет)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 xml:space="preserve">ГУДО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Докшицкий районный центр детей и молодёжи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»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 xml:space="preserve">г. Докшицы, ул. 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Ленинская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, 5</w:t>
            </w: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</w:p>
          <w:p w:rsidR="00E37C01" w:rsidRDefault="00E37C01" w:rsidP="00E37C01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val="be-BY" w:eastAsia="ru-RU"/>
              </w:rPr>
              <w:t>БМООСП</w:t>
            </w:r>
          </w:p>
        </w:tc>
      </w:tr>
    </w:tbl>
    <w:p w:rsidR="00375882" w:rsidRPr="00B03390" w:rsidRDefault="00375882" w:rsidP="00375882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</w:p>
    <w:sectPr w:rsidR="00375882" w:rsidRPr="00B03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9F5" w:rsidRDefault="00A169F5" w:rsidP="00B03390">
      <w:pPr>
        <w:spacing w:after="0" w:line="240" w:lineRule="auto"/>
      </w:pPr>
      <w:r>
        <w:separator/>
      </w:r>
    </w:p>
  </w:endnote>
  <w:endnote w:type="continuationSeparator" w:id="0">
    <w:p w:rsidR="00A169F5" w:rsidRDefault="00A169F5" w:rsidP="00B03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9F5" w:rsidRDefault="00A169F5" w:rsidP="00B03390">
      <w:pPr>
        <w:spacing w:after="0" w:line="240" w:lineRule="auto"/>
      </w:pPr>
      <w:r>
        <w:separator/>
      </w:r>
    </w:p>
  </w:footnote>
  <w:footnote w:type="continuationSeparator" w:id="0">
    <w:p w:rsidR="00A169F5" w:rsidRDefault="00A169F5" w:rsidP="00B03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C27"/>
    <w:multiLevelType w:val="hybridMultilevel"/>
    <w:tmpl w:val="00AC2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673DA"/>
    <w:multiLevelType w:val="hybridMultilevel"/>
    <w:tmpl w:val="96B0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91C98"/>
    <w:multiLevelType w:val="hybridMultilevel"/>
    <w:tmpl w:val="328A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C7989"/>
    <w:multiLevelType w:val="hybridMultilevel"/>
    <w:tmpl w:val="9E58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D473E"/>
    <w:multiLevelType w:val="hybridMultilevel"/>
    <w:tmpl w:val="BDD8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243CE5"/>
    <w:multiLevelType w:val="hybridMultilevel"/>
    <w:tmpl w:val="C9A08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EC197C"/>
    <w:multiLevelType w:val="hybridMultilevel"/>
    <w:tmpl w:val="9B54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63880"/>
    <w:multiLevelType w:val="hybridMultilevel"/>
    <w:tmpl w:val="8E60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B11272"/>
    <w:multiLevelType w:val="hybridMultilevel"/>
    <w:tmpl w:val="8CB234DA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17C5E"/>
    <w:multiLevelType w:val="hybridMultilevel"/>
    <w:tmpl w:val="1158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C85EF4"/>
    <w:multiLevelType w:val="hybridMultilevel"/>
    <w:tmpl w:val="95F08694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76E5904"/>
    <w:multiLevelType w:val="hybridMultilevel"/>
    <w:tmpl w:val="6A2A4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C14E00"/>
    <w:multiLevelType w:val="hybridMultilevel"/>
    <w:tmpl w:val="2CBC8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418D2"/>
    <w:multiLevelType w:val="hybridMultilevel"/>
    <w:tmpl w:val="9C284C8E"/>
    <w:lvl w:ilvl="0" w:tplc="BBAC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15894"/>
    <w:multiLevelType w:val="hybridMultilevel"/>
    <w:tmpl w:val="F6D85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9CF7F14"/>
    <w:multiLevelType w:val="hybridMultilevel"/>
    <w:tmpl w:val="A618545A"/>
    <w:lvl w:ilvl="0" w:tplc="BBAC66D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706F3427"/>
    <w:multiLevelType w:val="hybridMultilevel"/>
    <w:tmpl w:val="3D8E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D722E"/>
    <w:multiLevelType w:val="hybridMultilevel"/>
    <w:tmpl w:val="5D422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0"/>
  </w:num>
  <w:num w:numId="5">
    <w:abstractNumId w:val="13"/>
  </w:num>
  <w:num w:numId="6">
    <w:abstractNumId w:val="14"/>
  </w:num>
  <w:num w:numId="7">
    <w:abstractNumId w:val="5"/>
  </w:num>
  <w:num w:numId="8">
    <w:abstractNumId w:val="17"/>
  </w:num>
  <w:num w:numId="9">
    <w:abstractNumId w:val="6"/>
  </w:num>
  <w:num w:numId="10">
    <w:abstractNumId w:val="9"/>
  </w:num>
  <w:num w:numId="11">
    <w:abstractNumId w:val="2"/>
  </w:num>
  <w:num w:numId="12">
    <w:abstractNumId w:val="1"/>
  </w:num>
  <w:num w:numId="13">
    <w:abstractNumId w:val="7"/>
  </w:num>
  <w:num w:numId="14">
    <w:abstractNumId w:val="12"/>
  </w:num>
  <w:num w:numId="15">
    <w:abstractNumId w:val="4"/>
  </w:num>
  <w:num w:numId="16">
    <w:abstractNumId w:val="3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19"/>
    <w:rsid w:val="000A120C"/>
    <w:rsid w:val="000C5F1C"/>
    <w:rsid w:val="000E4A5F"/>
    <w:rsid w:val="00126DAB"/>
    <w:rsid w:val="00171E0D"/>
    <w:rsid w:val="00193E10"/>
    <w:rsid w:val="00223D47"/>
    <w:rsid w:val="0023007E"/>
    <w:rsid w:val="002F18DC"/>
    <w:rsid w:val="00317624"/>
    <w:rsid w:val="003357B6"/>
    <w:rsid w:val="00375882"/>
    <w:rsid w:val="00394210"/>
    <w:rsid w:val="00397062"/>
    <w:rsid w:val="003E28BD"/>
    <w:rsid w:val="004E63F8"/>
    <w:rsid w:val="005656DD"/>
    <w:rsid w:val="00597FB3"/>
    <w:rsid w:val="005A5F77"/>
    <w:rsid w:val="005C3605"/>
    <w:rsid w:val="006259D9"/>
    <w:rsid w:val="0063102D"/>
    <w:rsid w:val="006475AE"/>
    <w:rsid w:val="006A4B62"/>
    <w:rsid w:val="006B4DB5"/>
    <w:rsid w:val="006E358D"/>
    <w:rsid w:val="006E5EB7"/>
    <w:rsid w:val="00735032"/>
    <w:rsid w:val="007B42EE"/>
    <w:rsid w:val="009103FC"/>
    <w:rsid w:val="00940F97"/>
    <w:rsid w:val="00A169F5"/>
    <w:rsid w:val="00A40223"/>
    <w:rsid w:val="00AE166D"/>
    <w:rsid w:val="00AF72C7"/>
    <w:rsid w:val="00B03390"/>
    <w:rsid w:val="00B13782"/>
    <w:rsid w:val="00B777DB"/>
    <w:rsid w:val="00BA2FA0"/>
    <w:rsid w:val="00BC47DD"/>
    <w:rsid w:val="00BC50D4"/>
    <w:rsid w:val="00C32CDE"/>
    <w:rsid w:val="00C56419"/>
    <w:rsid w:val="00CB19C3"/>
    <w:rsid w:val="00CB71A2"/>
    <w:rsid w:val="00CD2F27"/>
    <w:rsid w:val="00CE19C5"/>
    <w:rsid w:val="00DD425C"/>
    <w:rsid w:val="00E131AC"/>
    <w:rsid w:val="00E14D8D"/>
    <w:rsid w:val="00E37C01"/>
    <w:rsid w:val="00E75B1F"/>
    <w:rsid w:val="00FA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8EC"/>
    <w:pPr>
      <w:ind w:left="720"/>
      <w:contextualSpacing/>
    </w:pPr>
  </w:style>
  <w:style w:type="table" w:styleId="a4">
    <w:name w:val="Table Grid"/>
    <w:basedOn w:val="a1"/>
    <w:uiPriority w:val="59"/>
    <w:rsid w:val="00B0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390"/>
  </w:style>
  <w:style w:type="paragraph" w:styleId="a7">
    <w:name w:val="footer"/>
    <w:basedOn w:val="a"/>
    <w:link w:val="a8"/>
    <w:uiPriority w:val="99"/>
    <w:unhideWhenUsed/>
    <w:rsid w:val="00B03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390"/>
  </w:style>
  <w:style w:type="paragraph" w:styleId="a9">
    <w:name w:val="Balloon Text"/>
    <w:basedOn w:val="a"/>
    <w:link w:val="aa"/>
    <w:uiPriority w:val="99"/>
    <w:semiHidden/>
    <w:unhideWhenUsed/>
    <w:rsid w:val="006E5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5EB7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E19C5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0C5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kshitsy_200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2023-08-22T08:24:00Z</cp:lastPrinted>
  <dcterms:created xsi:type="dcterms:W3CDTF">2023-08-22T07:50:00Z</dcterms:created>
  <dcterms:modified xsi:type="dcterms:W3CDTF">2024-01-25T08:54:00Z</dcterms:modified>
</cp:coreProperties>
</file>