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1" w:rsidRPr="00BA08BB" w:rsidRDefault="008E3351" w:rsidP="008E3351">
      <w:pPr>
        <w:spacing w:after="0" w:line="280" w:lineRule="exact"/>
        <w:ind w:left="4536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BA08BB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>УТВЕРЖДАЮ</w:t>
      </w:r>
    </w:p>
    <w:p w:rsidR="008E3351" w:rsidRPr="00BA08BB" w:rsidRDefault="008E3351" w:rsidP="008E3351">
      <w:pPr>
        <w:spacing w:after="0" w:line="280" w:lineRule="exact"/>
        <w:ind w:left="4536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BA08BB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>Начальник отдела по образованию</w:t>
      </w:r>
    </w:p>
    <w:p w:rsidR="008E3351" w:rsidRPr="00BA08BB" w:rsidRDefault="008E3351" w:rsidP="008E3351">
      <w:pPr>
        <w:spacing w:after="0" w:line="280" w:lineRule="exact"/>
        <w:ind w:firstLine="4536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BA08BB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>Докшицкого райисполкома</w:t>
      </w:r>
    </w:p>
    <w:p w:rsidR="008E3351" w:rsidRPr="00BA08BB" w:rsidRDefault="008E3351" w:rsidP="008E3351">
      <w:pPr>
        <w:spacing w:after="0" w:line="360" w:lineRule="auto"/>
        <w:ind w:firstLine="5103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 w:rsidRPr="00BA08BB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 xml:space="preserve">                            Портянко Д.Д.</w:t>
      </w:r>
    </w:p>
    <w:p w:rsidR="008E3351" w:rsidRPr="00BA08BB" w:rsidRDefault="008E3351" w:rsidP="008E3351">
      <w:pPr>
        <w:spacing w:after="0" w:line="360" w:lineRule="auto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 w:rsidRPr="00BA08BB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 xml:space="preserve">                                                             _________________ 2024 г.</w:t>
      </w:r>
    </w:p>
    <w:p w:rsidR="008E3351" w:rsidRPr="00BA08BB" w:rsidRDefault="008E3351" w:rsidP="008E33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351" w:rsidRPr="00BA08BB" w:rsidRDefault="008E3351" w:rsidP="008E33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8E3351" w:rsidRPr="00BA08BB" w:rsidRDefault="008E3351" w:rsidP="008E33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о проведении районного этапа </w:t>
      </w:r>
    </w:p>
    <w:p w:rsidR="008E3351" w:rsidRPr="00BA08BB" w:rsidRDefault="008E3351" w:rsidP="008E33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proofErr w:type="gramStart"/>
      <w:r w:rsidR="00053D47" w:rsidRPr="00BA08BB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8E3351" w:rsidRPr="00BA08BB" w:rsidRDefault="008E3351" w:rsidP="008E33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благоустройству и озеленению </w:t>
      </w:r>
    </w:p>
    <w:p w:rsidR="008E3351" w:rsidRPr="00BA08BB" w:rsidRDefault="008E3351" w:rsidP="008E33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территорий  «Украсим Беларусь цветами» </w:t>
      </w:r>
    </w:p>
    <w:p w:rsidR="008E3351" w:rsidRDefault="008E3351" w:rsidP="008E33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3351" w:rsidRPr="00BA08BB" w:rsidRDefault="008E3351" w:rsidP="008E33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ЦЕЛЬ И ЗАДАЧИ</w:t>
      </w:r>
    </w:p>
    <w:p w:rsidR="00CA71A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Районный  этап республиканского конкурса по благоустройству и озеленению территорий</w:t>
      </w:r>
      <w:r w:rsidR="00CA71A1" w:rsidRPr="00BA08BB">
        <w:rPr>
          <w:rFonts w:ascii="Times New Roman" w:hAnsi="Times New Roman" w:cs="Times New Roman"/>
          <w:sz w:val="30"/>
          <w:szCs w:val="30"/>
        </w:rPr>
        <w:t xml:space="preserve"> «</w:t>
      </w:r>
      <w:r w:rsidRPr="00BA08BB">
        <w:rPr>
          <w:rFonts w:ascii="Times New Roman" w:hAnsi="Times New Roman" w:cs="Times New Roman"/>
          <w:sz w:val="30"/>
          <w:szCs w:val="30"/>
        </w:rPr>
        <w:t>Украсим Беларусь цветами</w:t>
      </w:r>
      <w:r w:rsidR="00CA71A1" w:rsidRPr="00BA08BB">
        <w:rPr>
          <w:rFonts w:ascii="Times New Roman" w:hAnsi="Times New Roman" w:cs="Times New Roman"/>
          <w:sz w:val="30"/>
          <w:szCs w:val="30"/>
        </w:rPr>
        <w:t>»</w:t>
      </w:r>
      <w:r w:rsidRPr="00BA08BB">
        <w:rPr>
          <w:rFonts w:ascii="Times New Roman" w:hAnsi="Times New Roman" w:cs="Times New Roman"/>
          <w:sz w:val="30"/>
          <w:szCs w:val="30"/>
        </w:rPr>
        <w:t xml:space="preserve"> (далее - конкурс) проводится с целью формирования экологической культуры учащихся через создание и реализацию проектов по озеленению и благоустройству территорий. </w:t>
      </w:r>
    </w:p>
    <w:p w:rsidR="00CA71A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:rsidR="00CA71A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содействовать привлечению учащихся к изучению новых приёмов в цветочном оформлении территории, к практической деятельности по созданию садов в разных стилях садово-паркового искусства; </w:t>
      </w:r>
    </w:p>
    <w:p w:rsidR="00CA71A1" w:rsidRPr="00BA08BB" w:rsidRDefault="00A82BE5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формировать у учащихся знания и умения</w:t>
      </w:r>
      <w:r w:rsidR="008E3351" w:rsidRPr="00BA08BB">
        <w:rPr>
          <w:rFonts w:ascii="Times New Roman" w:hAnsi="Times New Roman" w:cs="Times New Roman"/>
          <w:sz w:val="30"/>
          <w:szCs w:val="30"/>
        </w:rPr>
        <w:t xml:space="preserve"> в области ландшафтного дизайна, навыки по ландшафтному проектированию малых садов, элементов и специализированных участков сада; </w:t>
      </w:r>
    </w:p>
    <w:p w:rsidR="00CA71A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способствовать развитию творческих способностей учащихся средствами проектной деятельности; </w:t>
      </w:r>
    </w:p>
    <w:p w:rsidR="00CA71A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создавать условия для обмена опытом среди учреждений образования в области ландшафтного дизайна и цветоводства; </w:t>
      </w:r>
    </w:p>
    <w:p w:rsidR="00CA71A1" w:rsidRPr="00BA08BB" w:rsidRDefault="008E3351" w:rsidP="00A8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воспитывать гражданственность, трудолюбие, бережное и уважительное отношение к родной природе в рамках Года качества; </w:t>
      </w:r>
    </w:p>
    <w:p w:rsidR="00434AA9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содействовать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допрофессиональной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подготовке учащихся</w:t>
      </w:r>
    </w:p>
    <w:p w:rsidR="00CA71A1" w:rsidRPr="00BA08BB" w:rsidRDefault="00CA71A1" w:rsidP="008E33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3351" w:rsidRPr="00BA08BB" w:rsidRDefault="008E3351" w:rsidP="008E3351">
      <w:pPr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2. </w:t>
      </w:r>
      <w:r w:rsidRPr="00BA08BB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ОРГАНИЗАТОРЫ</w:t>
      </w:r>
    </w:p>
    <w:p w:rsidR="008E3351" w:rsidRPr="00BA08BB" w:rsidRDefault="008E3351" w:rsidP="008E3351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 w:rsidRPr="00BA08BB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Организаторами конкурса являются отдел по образованию </w:t>
      </w:r>
      <w:r w:rsidRPr="00BA08BB"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 xml:space="preserve">Докшицкого </w:t>
      </w:r>
      <w:r w:rsidRPr="00BA08BB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 райисполкома и ГУДО «Докшицкий районный центр детей и молодёжи».</w:t>
      </w:r>
    </w:p>
    <w:p w:rsidR="008E3351" w:rsidRPr="00BA08BB" w:rsidRDefault="00CA71A1" w:rsidP="008E33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3. УЧАСТНИКИ АКЦИИ</w:t>
      </w:r>
    </w:p>
    <w:p w:rsidR="00CA71A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К участию в конкурсе приглашаются учащиеся учреждений общего среднего образования и учреждений дополнительного </w:t>
      </w:r>
      <w:r w:rsidRPr="00BA08BB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детей и молодёжи в возрасте 10-16 лет, а также педагогические работники. </w:t>
      </w:r>
    </w:p>
    <w:p w:rsidR="00CA71A1" w:rsidRPr="00BA08BB" w:rsidRDefault="008E3351" w:rsidP="00CA71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4. УСЛОВИЯ ПРОВЕДЕНИЯ</w:t>
      </w:r>
    </w:p>
    <w:p w:rsidR="00CA71A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Конкур</w:t>
      </w:r>
      <w:r w:rsidR="00CA71A1" w:rsidRPr="00BA08BB">
        <w:rPr>
          <w:rFonts w:ascii="Times New Roman" w:hAnsi="Times New Roman" w:cs="Times New Roman"/>
          <w:sz w:val="30"/>
          <w:szCs w:val="30"/>
        </w:rPr>
        <w:t xml:space="preserve">с проводится в заочной форме с </w:t>
      </w:r>
      <w:r w:rsidRPr="00BA08BB">
        <w:rPr>
          <w:rFonts w:ascii="Times New Roman" w:hAnsi="Times New Roman" w:cs="Times New Roman"/>
          <w:sz w:val="30"/>
          <w:szCs w:val="30"/>
        </w:rPr>
        <w:t xml:space="preserve"> апреля по </w:t>
      </w:r>
      <w:r w:rsidR="00CA71A1" w:rsidRPr="00BA08BB">
        <w:rPr>
          <w:rFonts w:ascii="Times New Roman" w:hAnsi="Times New Roman" w:cs="Times New Roman"/>
          <w:sz w:val="30"/>
          <w:szCs w:val="30"/>
        </w:rPr>
        <w:t xml:space="preserve">сентябрь </w:t>
      </w:r>
      <w:r w:rsidRPr="00BA08BB">
        <w:rPr>
          <w:rFonts w:ascii="Times New Roman" w:hAnsi="Times New Roman" w:cs="Times New Roman"/>
          <w:sz w:val="30"/>
          <w:szCs w:val="30"/>
        </w:rPr>
        <w:t>2024 г</w:t>
      </w:r>
      <w:r w:rsidR="00CA71A1" w:rsidRPr="00BA08BB">
        <w:rPr>
          <w:rFonts w:ascii="Times New Roman" w:hAnsi="Times New Roman" w:cs="Times New Roman"/>
          <w:sz w:val="30"/>
          <w:szCs w:val="30"/>
        </w:rPr>
        <w:t>ода</w:t>
      </w:r>
      <w:r w:rsidRPr="00BA08BB">
        <w:rPr>
          <w:rFonts w:ascii="Times New Roman" w:hAnsi="Times New Roman" w:cs="Times New Roman"/>
          <w:sz w:val="30"/>
          <w:szCs w:val="30"/>
        </w:rPr>
        <w:t xml:space="preserve"> по следующим номинациям: </w:t>
      </w:r>
    </w:p>
    <w:p w:rsidR="00CA71A1" w:rsidRPr="00BA08BB" w:rsidRDefault="00CA71A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BB">
        <w:rPr>
          <w:rFonts w:ascii="Times New Roman" w:hAnsi="Times New Roman" w:cs="Times New Roman"/>
          <w:b/>
          <w:sz w:val="30"/>
          <w:szCs w:val="30"/>
        </w:rPr>
        <w:t>4.1. Номинация «</w:t>
      </w:r>
      <w:r w:rsidR="008E3351" w:rsidRPr="00BA08BB">
        <w:rPr>
          <w:rFonts w:ascii="Times New Roman" w:hAnsi="Times New Roman" w:cs="Times New Roman"/>
          <w:b/>
          <w:sz w:val="30"/>
          <w:szCs w:val="30"/>
        </w:rPr>
        <w:t>Цветник с национальным характером</w:t>
      </w:r>
      <w:r w:rsidRPr="00BA08BB">
        <w:rPr>
          <w:rFonts w:ascii="Times New Roman" w:hAnsi="Times New Roman" w:cs="Times New Roman"/>
          <w:b/>
          <w:sz w:val="30"/>
          <w:szCs w:val="30"/>
        </w:rPr>
        <w:t>»</w:t>
      </w:r>
    </w:p>
    <w:p w:rsidR="00453BF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Номинация предполагает создание цветника с малой архитектурной формой (МАФ), выполненной из различных материалов, устойчивых к погодным условиям. МАФ представляет собой мини-копию памятника архитектуры вашего города (крепость, замок, костёл, собор и др.) и выполняется в уменьшенном масштабе размером 0,80-1,00 м. Цветник выполняется в ландшафтном стиле и отражает красоту природы родного края. Растения цветника должны соответствовать размеру МАФ. </w:t>
      </w:r>
    </w:p>
    <w:p w:rsidR="00453BF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Площадь цветника</w:t>
      </w:r>
      <w:r w:rsidR="00CA71A1" w:rsidRPr="00BA08BB">
        <w:rPr>
          <w:rFonts w:ascii="Times New Roman" w:hAnsi="Times New Roman" w:cs="Times New Roman"/>
          <w:sz w:val="30"/>
          <w:szCs w:val="30"/>
        </w:rPr>
        <w:t xml:space="preserve"> – 15 м</w:t>
      </w:r>
      <w:proofErr w:type="gramStart"/>
      <w:r w:rsidR="00CA71A1" w:rsidRPr="00BA08B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BA08B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3BF1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Номинация выполняется в течение двух лет: в первый год предоставляется проект, а во второй год проект реализовывается.</w:t>
      </w:r>
    </w:p>
    <w:p w:rsidR="00453BF1" w:rsidRPr="00BA08BB" w:rsidRDefault="00453BF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BB">
        <w:rPr>
          <w:rFonts w:ascii="Times New Roman" w:hAnsi="Times New Roman" w:cs="Times New Roman"/>
          <w:b/>
          <w:sz w:val="30"/>
          <w:szCs w:val="30"/>
        </w:rPr>
        <w:t xml:space="preserve"> 4.2. Номинация  «Весенний сад»</w:t>
      </w:r>
    </w:p>
    <w:p w:rsidR="00740640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Номинация предполагает реализацию проекта сада в ландшафтном стиле, созданного конкурсантами, представившими свои проекты в прошлом году. Также для участия в конкурсе допускаются проекты, созданные и реализованные в 2024 году. </w:t>
      </w:r>
    </w:p>
    <w:p w:rsidR="00740640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При создании проекта необходимо использовать растения, цветущие весной: деревья, кустарники и многолетние растения. Размер проектируемого сада должен составлять от 15 до 20 м</w:t>
      </w:r>
      <w:proofErr w:type="gramStart"/>
      <w:r w:rsidR="00740640" w:rsidRPr="00BA08B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BA08BB">
        <w:rPr>
          <w:rFonts w:ascii="Times New Roman" w:hAnsi="Times New Roman" w:cs="Times New Roman"/>
          <w:sz w:val="30"/>
          <w:szCs w:val="30"/>
        </w:rPr>
        <w:t>.</w:t>
      </w:r>
    </w:p>
    <w:p w:rsidR="00740640" w:rsidRPr="00BA08BB" w:rsidRDefault="008E3351" w:rsidP="00CA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В создании сада по разработанному проекту могут быть внесены небольшие изменения по используемому инертному материалу, по ассортименту растений, что необходимо указать.</w:t>
      </w:r>
    </w:p>
    <w:p w:rsidR="00740640" w:rsidRPr="00BA08BB" w:rsidRDefault="00740640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b/>
          <w:sz w:val="30"/>
          <w:szCs w:val="30"/>
        </w:rPr>
        <w:t xml:space="preserve"> 4.3. Номинация «</w:t>
      </w:r>
      <w:r w:rsidR="008E3351" w:rsidRPr="00BA08BB">
        <w:rPr>
          <w:rFonts w:ascii="Times New Roman" w:hAnsi="Times New Roman" w:cs="Times New Roman"/>
          <w:b/>
          <w:sz w:val="30"/>
          <w:szCs w:val="30"/>
        </w:rPr>
        <w:t>Сад-коллекция</w:t>
      </w:r>
      <w:r w:rsidRPr="00BA08BB">
        <w:rPr>
          <w:rFonts w:ascii="Times New Roman" w:hAnsi="Times New Roman" w:cs="Times New Roman"/>
          <w:b/>
          <w:sz w:val="30"/>
          <w:szCs w:val="30"/>
        </w:rPr>
        <w:t>»</w:t>
      </w:r>
    </w:p>
    <w:p w:rsidR="00740640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Предполагает создание сада-коллекции злаковых растений и сухоцветов. В создании сада необходимо использовать различные виды и сорта декоративных однолетних и многолетних злаковых растений и сухоцветов. Размер сада составляет 13-15 м</w:t>
      </w:r>
      <w:proofErr w:type="gramStart"/>
      <w:r w:rsidR="00F508F3" w:rsidRPr="00BA08B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BA08BB">
        <w:rPr>
          <w:rFonts w:ascii="Times New Roman" w:hAnsi="Times New Roman" w:cs="Times New Roman"/>
          <w:sz w:val="30"/>
          <w:szCs w:val="30"/>
        </w:rPr>
        <w:t>.</w:t>
      </w:r>
    </w:p>
    <w:p w:rsidR="00F508F3" w:rsidRPr="00BA08BB" w:rsidRDefault="00740640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b/>
          <w:sz w:val="30"/>
          <w:szCs w:val="30"/>
        </w:rPr>
        <w:t xml:space="preserve"> 4.4. Номинация «</w:t>
      </w:r>
      <w:r w:rsidR="00F508F3" w:rsidRPr="00BA08BB">
        <w:rPr>
          <w:rFonts w:ascii="Times New Roman" w:hAnsi="Times New Roman" w:cs="Times New Roman"/>
          <w:b/>
          <w:sz w:val="30"/>
          <w:szCs w:val="30"/>
        </w:rPr>
        <w:t>Хранитель сад</w:t>
      </w:r>
      <w:r w:rsidR="001A3D37">
        <w:rPr>
          <w:rFonts w:ascii="Times New Roman" w:hAnsi="Times New Roman" w:cs="Times New Roman"/>
          <w:b/>
          <w:sz w:val="30"/>
          <w:szCs w:val="30"/>
        </w:rPr>
        <w:t>а</w:t>
      </w:r>
      <w:r w:rsidR="00F508F3" w:rsidRPr="00BA08BB">
        <w:rPr>
          <w:rFonts w:ascii="Times New Roman" w:hAnsi="Times New Roman" w:cs="Times New Roman"/>
          <w:b/>
          <w:sz w:val="30"/>
          <w:szCs w:val="30"/>
        </w:rPr>
        <w:t>»</w:t>
      </w:r>
    </w:p>
    <w:p w:rsidR="00F508F3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Номинация предполагает создание малой архитектурной формы для сада в виде садово-огородного чучела из различного материала: металла, дерева, природного материала, старых предметов быта, вещей, вышедших из упот</w:t>
      </w:r>
      <w:r w:rsidR="00F508F3" w:rsidRPr="00BA08BB">
        <w:rPr>
          <w:rFonts w:ascii="Times New Roman" w:hAnsi="Times New Roman" w:cs="Times New Roman"/>
          <w:sz w:val="30"/>
          <w:szCs w:val="30"/>
        </w:rPr>
        <w:t>ребления. Размер работы 1,50 м –</w:t>
      </w:r>
      <w:r w:rsidRPr="00BA08BB">
        <w:rPr>
          <w:rFonts w:ascii="Times New Roman" w:hAnsi="Times New Roman" w:cs="Times New Roman"/>
          <w:sz w:val="30"/>
          <w:szCs w:val="30"/>
        </w:rPr>
        <w:t xml:space="preserve"> 1,80 м.</w:t>
      </w:r>
    </w:p>
    <w:p w:rsidR="00BA08BB" w:rsidRPr="00BA08BB" w:rsidRDefault="00BA08BB" w:rsidP="00F508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08F3" w:rsidRPr="00BA08BB" w:rsidRDefault="008E3351" w:rsidP="00F508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5. КРИТЕРИИ ОЦЕНКИ КОНКУРСНЫХ РАБОТ</w:t>
      </w:r>
    </w:p>
    <w:p w:rsidR="00F508F3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Соответствие условиям конкурса; обоснование данного решения идеи и его оригинальность; эстетичный вид проекта, цветника, малой </w:t>
      </w:r>
      <w:r w:rsidRPr="00BA08BB">
        <w:rPr>
          <w:rFonts w:ascii="Times New Roman" w:hAnsi="Times New Roman" w:cs="Times New Roman"/>
          <w:sz w:val="30"/>
          <w:szCs w:val="30"/>
        </w:rPr>
        <w:lastRenderedPageBreak/>
        <w:t>архитектурной формы; простота ухода; сочетание с окружающим ландшафтом; видовое и сортовое разнообразие выращиваемых культур; практическое использование в различных видах познавательной деятельности.</w:t>
      </w:r>
    </w:p>
    <w:p w:rsidR="00F508F3" w:rsidRPr="00BA08BB" w:rsidRDefault="008E3351" w:rsidP="00F508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6. ПРАВИЛА ОФОРМЛЕНИЯ РАБОТ</w:t>
      </w:r>
    </w:p>
    <w:p w:rsidR="00CF2D5D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6.1. Творческий отчёт номинации 4.1. выпо</w:t>
      </w:r>
      <w:r w:rsidR="00A82BE5" w:rsidRPr="00BA08BB">
        <w:rPr>
          <w:rFonts w:ascii="Times New Roman" w:hAnsi="Times New Roman" w:cs="Times New Roman"/>
          <w:sz w:val="30"/>
          <w:szCs w:val="30"/>
        </w:rPr>
        <w:t>лняется в виде коллажа и включае</w:t>
      </w:r>
      <w:r w:rsidRPr="00BA08BB">
        <w:rPr>
          <w:rFonts w:ascii="Times New Roman" w:hAnsi="Times New Roman" w:cs="Times New Roman"/>
          <w:sz w:val="30"/>
          <w:szCs w:val="30"/>
        </w:rPr>
        <w:t>т: схему посадки с перечнем растений, визуализацию. Графика выполнения может быть компьютерная или ручная. В верхней части коллажа должно располагаться название проекта и авторский коллектив. Приветствуется наличие краткого описания концепции цветника. Оформление коллажа произвольное, главное условие</w:t>
      </w:r>
      <w:r w:rsidR="00F508F3" w:rsidRPr="00BA08BB">
        <w:rPr>
          <w:rFonts w:ascii="Times New Roman" w:hAnsi="Times New Roman" w:cs="Times New Roman"/>
          <w:sz w:val="30"/>
          <w:szCs w:val="30"/>
        </w:rPr>
        <w:t xml:space="preserve">  – </w:t>
      </w:r>
      <w:r w:rsidRPr="00BA08BB">
        <w:rPr>
          <w:rFonts w:ascii="Times New Roman" w:hAnsi="Times New Roman" w:cs="Times New Roman"/>
          <w:sz w:val="30"/>
          <w:szCs w:val="30"/>
        </w:rPr>
        <w:t xml:space="preserve"> читаемость текстов на распечатанном коллаже и читаемый масштаб чертежей. </w:t>
      </w:r>
    </w:p>
    <w:p w:rsidR="00CF2D5D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Формат подачи материалов: электронный вид, формат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jpg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, (размер файла не более 3 Мб). </w:t>
      </w:r>
    </w:p>
    <w:p w:rsidR="00CF2D5D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6.2. Творческие отчеты номинаций 4.2., 4.3. должны включать: текстовый материал в печатном виде (формат АЗ, шрифт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14); мультимедийную презентацию, выполненную в программе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Office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; папку фотоматериалов (формат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jpeg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>) в электронном виде. Должны содержать графическую часть и описание проектной части: экспликацию растений, условные обозначения и результаты его воплощения. Количество страниц</w:t>
      </w:r>
      <w:r w:rsidR="00CF2D5D" w:rsidRPr="00BA08BB">
        <w:rPr>
          <w:rFonts w:ascii="Times New Roman" w:hAnsi="Times New Roman" w:cs="Times New Roman"/>
          <w:sz w:val="30"/>
          <w:szCs w:val="30"/>
        </w:rPr>
        <w:t xml:space="preserve"> –</w:t>
      </w:r>
      <w:r w:rsidRPr="00BA08BB">
        <w:rPr>
          <w:rFonts w:ascii="Times New Roman" w:hAnsi="Times New Roman" w:cs="Times New Roman"/>
          <w:sz w:val="30"/>
          <w:szCs w:val="30"/>
        </w:rPr>
        <w:t xml:space="preserve"> не более 25.</w:t>
      </w:r>
    </w:p>
    <w:p w:rsidR="00CF2D5D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 6.3. Творческий отчёт номинации 4.4. должен включать мультимедийную презентацию (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Office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8BB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BA08BB">
        <w:rPr>
          <w:rFonts w:ascii="Times New Roman" w:hAnsi="Times New Roman" w:cs="Times New Roman"/>
          <w:sz w:val="30"/>
          <w:szCs w:val="30"/>
        </w:rPr>
        <w:t xml:space="preserve">), в которой должны быть показаны этапы выполнения работы и видеоматериал (на 2-3 мин.), показывающий предназначение малой архитектурной формы в саду. </w:t>
      </w:r>
    </w:p>
    <w:p w:rsidR="00CF2D5D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6.4. Все конкурсные материалы должны сопровождаться информацией следующего содержания: </w:t>
      </w:r>
    </w:p>
    <w:p w:rsidR="00CF2D5D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08BB">
        <w:rPr>
          <w:rFonts w:ascii="Times New Roman" w:hAnsi="Times New Roman" w:cs="Times New Roman"/>
          <w:sz w:val="30"/>
          <w:szCs w:val="30"/>
        </w:rPr>
        <w:t xml:space="preserve">название номинации, полное название учреждения образования, область, район, фамилия, имя, отчество, возраст, класс авторов работы, </w:t>
      </w:r>
      <w:r w:rsidR="00CF2D5D" w:rsidRPr="00BA08BB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</w:p>
    <w:p w:rsidR="008E3351" w:rsidRPr="00BA08BB" w:rsidRDefault="008E3351" w:rsidP="0074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фамилия, имя, отчество руководителя проекта, занимаемая должность, полный почтовый адрес, контактный номер телефона с кодом города. </w:t>
      </w:r>
    </w:p>
    <w:p w:rsidR="00CF2D5D" w:rsidRPr="00BA08BB" w:rsidRDefault="00CF2D5D" w:rsidP="008E33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3351" w:rsidRPr="00BA08BB" w:rsidRDefault="008E3351" w:rsidP="008E33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>7. ПОДВЕДЕНИЕ ИТОГОВ</w:t>
      </w:r>
    </w:p>
    <w:p w:rsidR="00801A6F" w:rsidRPr="00BA08BB" w:rsidRDefault="00801A6F" w:rsidP="0080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B">
        <w:rPr>
          <w:rFonts w:ascii="Times New Roman" w:hAnsi="Times New Roman" w:cs="Times New Roman"/>
          <w:sz w:val="30"/>
          <w:szCs w:val="30"/>
        </w:rPr>
        <w:t xml:space="preserve">Конкурсные материалы принимаются до 10 сентября  2024 года в бумажном и электронном виде (адрес электронной почты </w:t>
      </w:r>
      <w:hyperlink r:id="rId7" w:history="1">
        <w:r w:rsidRPr="00BA08BB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cdtdokshisy</w:t>
        </w:r>
        <w:r w:rsidRPr="00BA08BB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_2007@</w:t>
        </w:r>
        <w:r w:rsidRPr="00BA08BB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mail</w:t>
        </w:r>
        <w:r w:rsidRPr="00BA08BB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.</w:t>
        </w:r>
        <w:proofErr w:type="spellStart"/>
        <w:r w:rsidRPr="00BA08BB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ru</w:t>
        </w:r>
        <w:proofErr w:type="spellEnd"/>
      </w:hyperlink>
      <w:r w:rsidRPr="00BA08BB">
        <w:rPr>
          <w:rStyle w:val="a4"/>
          <w:rFonts w:ascii="Times New Roman" w:hAnsi="Times New Roman" w:cs="Times New Roman"/>
          <w:color w:val="auto"/>
          <w:sz w:val="30"/>
          <w:szCs w:val="30"/>
        </w:rPr>
        <w:t>)</w:t>
      </w:r>
    </w:p>
    <w:p w:rsidR="00801A6F" w:rsidRDefault="00801A6F" w:rsidP="00801A6F">
      <w:pPr>
        <w:suppressAutoHyphens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</w:pPr>
      <w:r w:rsidRPr="00BA08B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Победители и призёры в каждой номинации награждаются 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дипломами отдела по образованию</w:t>
      </w:r>
      <w:r w:rsidR="006D3E1A"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</w:t>
      </w:r>
      <w:proofErr w:type="spellStart"/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Докшицкого</w:t>
      </w:r>
      <w:proofErr w:type="spellEnd"/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райисполкома за 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III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место</w:t>
      </w:r>
      <w:r w:rsidR="001A3D37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</w:t>
      </w:r>
      <w:r w:rsidR="001A3D37" w:rsidRPr="00BA08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1A3D37" w:rsidRPr="00BA08BB">
        <w:rPr>
          <w:rFonts w:ascii="Times New Roman" w:hAnsi="Times New Roman" w:cs="Times New Roman"/>
          <w:sz w:val="30"/>
          <w:szCs w:val="30"/>
          <w:lang w:val="be-BY"/>
        </w:rPr>
        <w:t>I место – 1, II место – 2, III место – 3</w:t>
      </w:r>
      <w:r w:rsidR="001A3D37" w:rsidRPr="00BA08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BA08BB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.</w:t>
      </w:r>
    </w:p>
    <w:p w:rsidR="00801A6F" w:rsidRPr="00BA08BB" w:rsidRDefault="00801A6F" w:rsidP="00801A6F">
      <w:pPr>
        <w:spacing w:after="0" w:line="240" w:lineRule="auto"/>
        <w:ind w:left="45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A08BB">
        <w:rPr>
          <w:rFonts w:ascii="Times New Roman" w:hAnsi="Times New Roman" w:cs="Times New Roman"/>
          <w:sz w:val="30"/>
          <w:szCs w:val="30"/>
        </w:rPr>
        <w:lastRenderedPageBreak/>
        <w:t>8. ФИНАНСИРОВАНИЕ</w:t>
      </w:r>
    </w:p>
    <w:p w:rsidR="00A82BE5" w:rsidRPr="00BA08BB" w:rsidRDefault="00A82BE5" w:rsidP="00BA08B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8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Приобретение дипломов для награждения победителей и призёров районного </w:t>
      </w:r>
      <w:r w:rsidRPr="00BA08BB">
        <w:rPr>
          <w:rFonts w:ascii="Times New Roman" w:hAnsi="Times New Roman" w:cs="Times New Roman"/>
          <w:sz w:val="30"/>
          <w:szCs w:val="30"/>
          <w:lang w:val="be-BY"/>
        </w:rPr>
        <w:t xml:space="preserve">этапа республиканского конкурса по благоустройству и озеленению территорий «Украсим Беларусь цветами» 24 </w:t>
      </w:r>
      <w:r w:rsidRPr="00BA08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штуки</w:t>
      </w:r>
      <w:r w:rsidRPr="00BA08B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08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осуществляется за счёт средств районного</w:t>
      </w:r>
      <w:r w:rsidRPr="00BA0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бюджета, предусмотренных на проведение централизованных мероприятий.</w:t>
      </w:r>
    </w:p>
    <w:p w:rsidR="00801A6F" w:rsidRPr="00BA08BB" w:rsidRDefault="00801A6F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A6F" w:rsidRPr="00BA08BB" w:rsidRDefault="00801A6F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A6F" w:rsidRPr="00BA08BB" w:rsidRDefault="00801A6F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A6F" w:rsidRDefault="00801A6F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D37" w:rsidRPr="00BA08BB" w:rsidRDefault="001A3D37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82BE5" w:rsidRPr="00BA08BB" w:rsidRDefault="00A82BE5" w:rsidP="00801A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A6F" w:rsidRPr="00801A6F" w:rsidRDefault="00801A6F" w:rsidP="00801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1A6F">
        <w:rPr>
          <w:rFonts w:ascii="Times New Roman" w:hAnsi="Times New Roman" w:cs="Times New Roman"/>
          <w:sz w:val="18"/>
          <w:szCs w:val="18"/>
        </w:rPr>
        <w:t>Савулова</w:t>
      </w:r>
      <w:r>
        <w:rPr>
          <w:rFonts w:ascii="Times New Roman" w:hAnsi="Times New Roman" w:cs="Times New Roman"/>
          <w:sz w:val="18"/>
          <w:szCs w:val="18"/>
        </w:rPr>
        <w:t xml:space="preserve"> 59791</w:t>
      </w:r>
    </w:p>
    <w:sectPr w:rsidR="00801A6F" w:rsidRPr="00801A6F" w:rsidSect="001A3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538"/>
    <w:multiLevelType w:val="hybridMultilevel"/>
    <w:tmpl w:val="3EC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16C4"/>
    <w:multiLevelType w:val="hybridMultilevel"/>
    <w:tmpl w:val="A3F0DA5A"/>
    <w:lvl w:ilvl="0" w:tplc="F86A9236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2"/>
    <w:rsid w:val="00053D47"/>
    <w:rsid w:val="001A3D37"/>
    <w:rsid w:val="00284062"/>
    <w:rsid w:val="00434AA9"/>
    <w:rsid w:val="00453BF1"/>
    <w:rsid w:val="006D3E1A"/>
    <w:rsid w:val="00740640"/>
    <w:rsid w:val="00801A6F"/>
    <w:rsid w:val="008E3351"/>
    <w:rsid w:val="00A82BE5"/>
    <w:rsid w:val="00BA08BB"/>
    <w:rsid w:val="00CA71A1"/>
    <w:rsid w:val="00CF2D5D"/>
    <w:rsid w:val="00DE3533"/>
    <w:rsid w:val="00F508F3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1A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1A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dokshisy_20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42B5-B35B-4750-BF8A-792F32A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БРСМ</cp:lastModifiedBy>
  <cp:revision>13</cp:revision>
  <cp:lastPrinted>2024-04-06T09:03:00Z</cp:lastPrinted>
  <dcterms:created xsi:type="dcterms:W3CDTF">2024-04-02T14:48:00Z</dcterms:created>
  <dcterms:modified xsi:type="dcterms:W3CDTF">2024-04-06T09:06:00Z</dcterms:modified>
</cp:coreProperties>
</file>